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3F" w:rsidRDefault="007E5C3F" w:rsidP="007E5C3F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531F44">
        <w:rPr>
          <w:rFonts w:ascii="Times New Roman" w:hAnsi="Times New Roman" w:cs="Times New Roman"/>
          <w:b/>
          <w:i/>
          <w:sz w:val="20"/>
          <w:szCs w:val="20"/>
        </w:rPr>
        <w:t>Załącznik nr 11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do SIWZ</w:t>
      </w:r>
    </w:p>
    <w:p w:rsidR="007E5C3F" w:rsidRDefault="007E5C3F" w:rsidP="007E5C3F">
      <w:pPr>
        <w:pStyle w:val="Tekstpodstawowy"/>
        <w:spacing w:line="360" w:lineRule="auto"/>
        <w:rPr>
          <w:b/>
          <w:bCs/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NR OS.2.2019</w:t>
      </w:r>
    </w:p>
    <w:p w:rsidR="007E5C3F" w:rsidRPr="007E5C3F" w:rsidRDefault="007E5C3F" w:rsidP="007E5C3F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świadczenie usług przewozowych</w:t>
      </w: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zawarta w dniu          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pomiędzy:</w:t>
      </w:r>
    </w:p>
    <w:p w:rsidR="007E5C3F" w:rsidRDefault="007E5C3F" w:rsidP="007E5C3F">
      <w:pPr>
        <w:tabs>
          <w:tab w:val="left" w:pos="6120"/>
        </w:tabs>
        <w:spacing w:after="0" w:line="340" w:lineRule="exac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Gminą  Świętajno</w:t>
      </w:r>
      <w:r>
        <w:rPr>
          <w:rFonts w:ascii="Times New Roman" w:hAnsi="Times New Roman"/>
          <w:sz w:val="24"/>
          <w:szCs w:val="24"/>
        </w:rPr>
        <w:t xml:space="preserve">, 12-140 Świętajno, ul. Grunwaldzka 15, reprezentowaną przez                        </w:t>
      </w:r>
      <w:r>
        <w:rPr>
          <w:rFonts w:ascii="Times New Roman" w:hAnsi="Times New Roman"/>
          <w:b/>
          <w:sz w:val="24"/>
          <w:szCs w:val="24"/>
        </w:rPr>
        <w:t>Alicję Kołakowską – Wójta Gminy Świętajno</w:t>
      </w:r>
      <w:r>
        <w:rPr>
          <w:rFonts w:ascii="Times New Roman" w:hAnsi="Times New Roman"/>
          <w:sz w:val="24"/>
          <w:szCs w:val="24"/>
        </w:rPr>
        <w:t xml:space="preserve">, zwaną w dalszej części umowy </w:t>
      </w:r>
      <w:r>
        <w:rPr>
          <w:rFonts w:ascii="Times New Roman" w:hAnsi="Times New Roman"/>
          <w:b/>
          <w:i/>
          <w:sz w:val="24"/>
          <w:szCs w:val="24"/>
        </w:rPr>
        <w:t>Zamawiającym</w:t>
      </w:r>
    </w:p>
    <w:p w:rsidR="007E5C3F" w:rsidRDefault="007E5C3F" w:rsidP="007E5C3F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kontrasygnacie</w:t>
      </w:r>
    </w:p>
    <w:p w:rsidR="007E5C3F" w:rsidRDefault="007E5C3F" w:rsidP="007E5C3F">
      <w:pPr>
        <w:spacing w:after="0" w:line="34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Magdaleny Majewskiej -  Skarbnika Gminy</w:t>
      </w:r>
    </w:p>
    <w:p w:rsidR="007E5C3F" w:rsidRDefault="007E5C3F" w:rsidP="007E5C3F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NIP: 745-18-11-224 </w:t>
      </w:r>
    </w:p>
    <w:p w:rsidR="007E5C3F" w:rsidRDefault="007E5C3F" w:rsidP="007E5C3F">
      <w:pPr>
        <w:pStyle w:val="Tekstpodstawowy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</w:p>
    <w:p w:rsidR="007E5C3F" w:rsidRDefault="007E5C3F" w:rsidP="007E5C3F">
      <w:pPr>
        <w:pStyle w:val="Tekstpodstawowy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firmą:       zwanym dalej “Wykonawcą” </w:t>
      </w:r>
    </w:p>
    <w:p w:rsidR="007E5C3F" w:rsidRDefault="007E5C3F" w:rsidP="007E5C3F">
      <w:pPr>
        <w:pStyle w:val="Tekstpodstawowy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NIP: </w:t>
      </w:r>
    </w:p>
    <w:p w:rsidR="007E5C3F" w:rsidRDefault="007E5C3F" w:rsidP="007E5C3F">
      <w:pPr>
        <w:pStyle w:val="Tekstpodstawowy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reprezentowanym przez: </w:t>
      </w:r>
    </w:p>
    <w:p w:rsidR="007E5C3F" w:rsidRDefault="007E5C3F" w:rsidP="007E5C3F">
      <w:pPr>
        <w:pStyle w:val="Tekstpodstawowy"/>
        <w:spacing w:line="3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E5C3F" w:rsidRDefault="007E5C3F" w:rsidP="007E5C3F">
      <w:pPr>
        <w:tabs>
          <w:tab w:val="left" w:pos="6120"/>
        </w:tabs>
        <w:spacing w:after="0" w:line="340" w:lineRule="exact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/>
          <w:b/>
          <w:i/>
          <w:sz w:val="24"/>
          <w:szCs w:val="24"/>
        </w:rPr>
        <w:t>Wykonawcą</w:t>
      </w:r>
    </w:p>
    <w:p w:rsidR="007E5C3F" w:rsidRDefault="007E5C3F" w:rsidP="007E5C3F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została zawarta umowa o następującej treści:</w:t>
      </w:r>
    </w:p>
    <w:p w:rsidR="007E5C3F" w:rsidRDefault="007E5C3F" w:rsidP="007E5C3F">
      <w:pPr>
        <w:pStyle w:val="Tekstpodstawowy"/>
        <w:jc w:val="both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</w:t>
      </w: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przetargu nieograniczonego ogłoszonego w dniu   … r. Numer ....          Zamawiający zleca, a Wykonawca zobowiązuję się do wykonania zadania pn. </w:t>
      </w:r>
      <w:r w:rsidRPr="008D3F0D">
        <w:rPr>
          <w:b/>
          <w:i/>
          <w:sz w:val="24"/>
          <w:szCs w:val="24"/>
        </w:rPr>
        <w:t>„Zakup biletów miesięcznych dla uczniów zamieszkałych na terenie  gminy Świętajno dojeżdżających do placówek oś</w:t>
      </w:r>
      <w:r>
        <w:rPr>
          <w:b/>
          <w:i/>
          <w:sz w:val="24"/>
          <w:szCs w:val="24"/>
        </w:rPr>
        <w:t xml:space="preserve">wiatowych   </w:t>
      </w:r>
      <w:r w:rsidRPr="008D3F0D">
        <w:rPr>
          <w:b/>
          <w:i/>
          <w:sz w:val="24"/>
          <w:szCs w:val="24"/>
        </w:rPr>
        <w:t>w 2020r. ”</w:t>
      </w:r>
      <w:r>
        <w:rPr>
          <w:b/>
          <w:bCs/>
          <w:i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zgodnie ze złożoną ofertą oraz warunkami zawartymi                  w Specyfikacji Istotnych Warunków Zamówienia.</w:t>
      </w:r>
    </w:p>
    <w:p w:rsidR="007E5C3F" w:rsidRDefault="007E5C3F" w:rsidP="007E5C3F">
      <w:pPr>
        <w:pStyle w:val="Tekstpodstawowy"/>
        <w:jc w:val="center"/>
        <w:rPr>
          <w:b/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7E5C3F" w:rsidRDefault="007E5C3F" w:rsidP="007E5C3F">
      <w:pPr>
        <w:pStyle w:val="Tekstpodstawowy"/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Umowa zostaje zawarta na okres </w:t>
      </w:r>
      <w:r>
        <w:rPr>
          <w:b/>
          <w:bCs/>
          <w:sz w:val="24"/>
          <w:szCs w:val="24"/>
        </w:rPr>
        <w:t>od 2 stycznia 2020 r. do 26 czerwca 2020 r.</w:t>
      </w:r>
    </w:p>
    <w:p w:rsidR="007E5C3F" w:rsidRDefault="007E5C3F" w:rsidP="007E5C3F">
      <w:pPr>
        <w:pStyle w:val="Tekstpodstawowy"/>
        <w:jc w:val="center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3.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umowy jest zakup przez Zamawiającego biletów miesięcznych uprawniających uczniów szkół i przedszkoli na terenie Gminy Świętajno do korzystania </w:t>
      </w:r>
      <w:r>
        <w:rPr>
          <w:sz w:val="24"/>
          <w:szCs w:val="24"/>
        </w:rPr>
        <w:br/>
        <w:t xml:space="preserve">z usługi będącej przedmiotem zamówienia. 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świadczenia usługi przewozowej pojazdami spełniającymi wymagania szczegółowe jak dla pojazdów do przewozu dzieci i młodzieży szkolnej oraz posiadać wymagane dokumenty potwierdzające ich właściwy stan techniczny.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będzie ponosił pełną odpowiedzialność prawną za bezpieczeństwo osób, które przewozi w wykonaniu niniejszej umowy. 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Szczegółowy zakres i warunki realizacji usługi będącej przedmiotem niniejszej umowy określa Specyfikacja Istotnych Warunków Zamówienia (zwana w dalszej części SIWZ)</w:t>
      </w:r>
      <w:r w:rsidR="000F3F57">
        <w:rPr>
          <w:sz w:val="24"/>
          <w:szCs w:val="24"/>
        </w:rPr>
        <w:t xml:space="preserve"> </w:t>
      </w:r>
      <w:r w:rsidR="0001648F">
        <w:rPr>
          <w:sz w:val="24"/>
          <w:szCs w:val="24"/>
        </w:rPr>
        <w:t xml:space="preserve">                   </w:t>
      </w:r>
      <w:r w:rsidR="000F3F57">
        <w:rPr>
          <w:sz w:val="24"/>
          <w:szCs w:val="24"/>
        </w:rPr>
        <w:t>i złożona oferta</w:t>
      </w:r>
      <w:r>
        <w:rPr>
          <w:sz w:val="24"/>
          <w:szCs w:val="24"/>
        </w:rPr>
        <w:t>.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Kierowca musi posiadać odpowiednie kwalifikacje uprawniające do kierowania autobusami.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zapewnienia opiekuna dzieci dowożonych do szkół oraz ponosić koszty z tym związane.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Opiekunem  musi być osoba posiadająca </w:t>
      </w:r>
      <w:r w:rsidR="000F3F57">
        <w:rPr>
          <w:sz w:val="24"/>
          <w:szCs w:val="24"/>
        </w:rPr>
        <w:t>odpowiednie kwalifikacje</w:t>
      </w:r>
      <w:r>
        <w:rPr>
          <w:sz w:val="24"/>
          <w:szCs w:val="24"/>
        </w:rPr>
        <w:t xml:space="preserve">. </w:t>
      </w:r>
    </w:p>
    <w:p w:rsidR="007E5C3F" w:rsidRDefault="007E5C3F" w:rsidP="007E5C3F">
      <w:pPr>
        <w:pStyle w:val="Tekstpodstawowy"/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Obowiązkiem opiekuna jest zapewnienie bezpiecznego wsiadania i wysiadania z autobusu oraz sprawowanie opieki podczas przejazdu a także przeprowadzania dzieci w celu zapewnienia bezpieczeństwa.</w:t>
      </w:r>
    </w:p>
    <w:p w:rsidR="007E5C3F" w:rsidRDefault="007E5C3F" w:rsidP="007E5C3F">
      <w:pPr>
        <w:pStyle w:val="Tekstpodstawowy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4.</w:t>
      </w:r>
    </w:p>
    <w:p w:rsidR="007E5C3F" w:rsidRDefault="007E5C3F" w:rsidP="007E5C3F">
      <w:pPr>
        <w:pStyle w:val="Tekstpodstawowy"/>
        <w:numPr>
          <w:ilvl w:val="0"/>
          <w:numId w:val="3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powiadomienia Zamawiającego o przewidywanych lub zaistniałych przeszkodach w przewozie natychmiast po zaistnieniu lub powzięciu takiej informacji.</w:t>
      </w:r>
    </w:p>
    <w:p w:rsidR="007E5C3F" w:rsidRDefault="007E5C3F" w:rsidP="007E5C3F">
      <w:pPr>
        <w:pStyle w:val="Tekstpodstawowy"/>
        <w:numPr>
          <w:ilvl w:val="0"/>
          <w:numId w:val="3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zobowiązuje się do zapewnienia bezzwłocznie zastępczego środka transportu do przewozu uczniów w pr</w:t>
      </w:r>
      <w:r w:rsidR="000F3F57">
        <w:rPr>
          <w:sz w:val="24"/>
          <w:szCs w:val="24"/>
        </w:rPr>
        <w:t>zypadku awarii własnego pojazdu, zgodnie z ofer</w:t>
      </w:r>
      <w:r w:rsidR="0001648F">
        <w:rPr>
          <w:sz w:val="24"/>
          <w:szCs w:val="24"/>
        </w:rPr>
        <w:t>t</w:t>
      </w:r>
      <w:r w:rsidR="000F3F57">
        <w:rPr>
          <w:sz w:val="24"/>
          <w:szCs w:val="24"/>
        </w:rPr>
        <w:t>ą.</w:t>
      </w:r>
    </w:p>
    <w:p w:rsidR="007E5C3F" w:rsidRDefault="007E5C3F" w:rsidP="007E5C3F">
      <w:pPr>
        <w:pStyle w:val="Tekstpodstawowy"/>
        <w:numPr>
          <w:ilvl w:val="0"/>
          <w:numId w:val="3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razie wystąpienia zwłoki w organizacji dowozu dzieci, Zamawiający wynajmie                     u innego przewoźnika środek transportu a kosztami obciąży Wykonawcę.</w:t>
      </w:r>
    </w:p>
    <w:p w:rsidR="007E5C3F" w:rsidRDefault="007E5C3F" w:rsidP="007E5C3F">
      <w:pPr>
        <w:pStyle w:val="Tekstpodstawowy"/>
        <w:jc w:val="both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5.</w:t>
      </w:r>
    </w:p>
    <w:p w:rsidR="007E5C3F" w:rsidRDefault="007E5C3F" w:rsidP="007E5C3F">
      <w:pPr>
        <w:pStyle w:val="Tekstpodstawowy"/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Szczegółowy plan przewozu uczniów do szkół oraz ze szkół do miejsca ich zamieszkania              z uwzględnieniem tras, ilości kursów i liczby dojeżdżających uczniów stanowi </w:t>
      </w:r>
      <w:r>
        <w:rPr>
          <w:b/>
          <w:i/>
          <w:sz w:val="24"/>
          <w:szCs w:val="24"/>
        </w:rPr>
        <w:t>załącznik nr 1  do umowy.</w:t>
      </w:r>
    </w:p>
    <w:p w:rsidR="007E5C3F" w:rsidRDefault="007E5C3F" w:rsidP="007E5C3F">
      <w:pPr>
        <w:pStyle w:val="Tekstpodstawowy"/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Ustalony harmonogram dowozu będzie modyfikowany odpowiednio do potrzeb zamawiającego stosownie do planu zajęć lekcyjnych w poszczególnych szkołach lub </w:t>
      </w:r>
      <w:r>
        <w:rPr>
          <w:sz w:val="24"/>
          <w:szCs w:val="24"/>
        </w:rPr>
        <w:br/>
        <w:t>w związku z zaistnieniem innych okoliczności wynikających z organizacji szkół. Powyższe zmiany będą konsultowane  z dyrektorem szkoły.</w:t>
      </w:r>
    </w:p>
    <w:p w:rsidR="007E5C3F" w:rsidRDefault="007E5C3F" w:rsidP="007E5C3F">
      <w:pPr>
        <w:pStyle w:val="Tekstpodstawowy"/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do zmiany ilości kupowanych biletów, która będzie regulowana comiesięcznym zapotrzebowaniem z poszczególnych placówek oświatowych na podstawie imiennych list, oraz godzin w przypadku wystąpienia okoliczności nieprzewidzianych w organizacji roku szkolnego.</w:t>
      </w:r>
    </w:p>
    <w:p w:rsidR="007E5C3F" w:rsidRDefault="007E5C3F" w:rsidP="007E5C3F">
      <w:pPr>
        <w:pStyle w:val="Tekstpodstawowy"/>
        <w:numPr>
          <w:ilvl w:val="0"/>
          <w:numId w:val="4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Wykonawca jest zobowiązany prowadzić zestawienie liczby sprzedanych uczniom biletów miesięcznych w związku z wykonaniem przedmiotu umowy.</w:t>
      </w:r>
    </w:p>
    <w:p w:rsidR="007E5C3F" w:rsidRDefault="007E5C3F" w:rsidP="007E5C3F">
      <w:pPr>
        <w:pStyle w:val="Tekstpodstawowy"/>
        <w:jc w:val="center"/>
        <w:rPr>
          <w:b/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6.</w:t>
      </w:r>
    </w:p>
    <w:p w:rsidR="007E5C3F" w:rsidRDefault="007E5C3F" w:rsidP="007E5C3F">
      <w:pPr>
        <w:pStyle w:val="Tekstpodstawowy"/>
        <w:numPr>
          <w:ilvl w:val="0"/>
          <w:numId w:val="5"/>
        </w:numPr>
        <w:tabs>
          <w:tab w:val="num" w:pos="284"/>
        </w:tabs>
        <w:spacing w:line="360" w:lineRule="auto"/>
        <w:ind w:hanging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Ustala się miesięczny okres rozliczeniowy wykonania usługi objętych umową.</w:t>
      </w:r>
    </w:p>
    <w:p w:rsidR="007E5C3F" w:rsidRDefault="007E5C3F" w:rsidP="007E5C3F">
      <w:pPr>
        <w:pStyle w:val="Tekstpodstawowy"/>
        <w:numPr>
          <w:ilvl w:val="0"/>
          <w:numId w:val="5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Wynagrodzenie Wykonawcy za świadczoną usługę </w:t>
      </w:r>
      <w:r>
        <w:rPr>
          <w:b/>
          <w:i/>
          <w:sz w:val="24"/>
          <w:szCs w:val="24"/>
        </w:rPr>
        <w:t xml:space="preserve">(cena jednego biletu miesięcznego) </w:t>
      </w:r>
      <w:r>
        <w:rPr>
          <w:b/>
          <w:sz w:val="24"/>
          <w:szCs w:val="24"/>
        </w:rPr>
        <w:t>wynosi   …… zł. brutto.</w:t>
      </w:r>
    </w:p>
    <w:p w:rsidR="007E5C3F" w:rsidRDefault="007E5C3F" w:rsidP="007E5C3F">
      <w:pPr>
        <w:pStyle w:val="Tekstpodstawowy"/>
        <w:spacing w:line="360" w:lineRule="auto"/>
        <w:ind w:left="720" w:hanging="436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(słownie: …..  brutto)</w:t>
      </w:r>
    </w:p>
    <w:p w:rsidR="007E5C3F" w:rsidRDefault="007E5C3F" w:rsidP="007E5C3F">
      <w:pPr>
        <w:pStyle w:val="Tekstpodstawowy"/>
        <w:numPr>
          <w:ilvl w:val="0"/>
          <w:numId w:val="5"/>
        </w:numPr>
        <w:tabs>
          <w:tab w:val="num" w:pos="284"/>
        </w:tabs>
        <w:spacing w:line="360" w:lineRule="auto"/>
        <w:ind w:hanging="720"/>
        <w:contextualSpacing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Koszt zadania wynosi </w:t>
      </w:r>
      <w:r>
        <w:rPr>
          <w:b/>
          <w:bCs/>
          <w:sz w:val="24"/>
          <w:szCs w:val="24"/>
        </w:rPr>
        <w:t xml:space="preserve">  ………… zł brutto</w:t>
      </w:r>
    </w:p>
    <w:p w:rsidR="007E5C3F" w:rsidRDefault="000F3F57" w:rsidP="007E5C3F">
      <w:pPr>
        <w:pStyle w:val="Tekstpodstawowy"/>
        <w:spacing w:line="360" w:lineRule="auto"/>
        <w:ind w:left="284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(słownie: </w:t>
      </w:r>
      <w:r w:rsidR="007E5C3F">
        <w:rPr>
          <w:b/>
          <w:i/>
          <w:sz w:val="24"/>
          <w:szCs w:val="24"/>
        </w:rPr>
        <w:t>)</w:t>
      </w:r>
    </w:p>
    <w:p w:rsidR="007E5C3F" w:rsidRDefault="007E5C3F" w:rsidP="007E5C3F">
      <w:pPr>
        <w:pStyle w:val="Tekstpodstawowy"/>
        <w:numPr>
          <w:ilvl w:val="0"/>
          <w:numId w:val="5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Wynagrodzenie wykonawcy obejmuje wszelkie elementy objęte przedmiotem zamówienia i cena wymieniona w pkt. 2 jest niezmienna na cały okres obowiązywania umowy.</w:t>
      </w:r>
    </w:p>
    <w:p w:rsidR="007E5C3F" w:rsidRDefault="007E5C3F" w:rsidP="007E5C3F">
      <w:pPr>
        <w:pStyle w:val="Tekstpodstawowy"/>
        <w:jc w:val="both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7.</w:t>
      </w:r>
    </w:p>
    <w:p w:rsidR="007E5C3F" w:rsidRDefault="007E5C3F" w:rsidP="007E5C3F">
      <w:pPr>
        <w:pStyle w:val="Tekstpodstawowy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Realizatorem zamówienia ze strony Zamawiającego jest Centrum Usług Wspólnych Gminy Świętajno w Świętajnie, ul. Spółdzielcza 4, </w:t>
      </w:r>
      <w:r>
        <w:rPr>
          <w:b/>
          <w:sz w:val="24"/>
          <w:szCs w:val="24"/>
        </w:rPr>
        <w:br/>
        <w:t>12-140 Świętajno i za wykonany przedmiot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faktury należy wystawiać na:</w:t>
      </w:r>
    </w:p>
    <w:p w:rsidR="007E5C3F" w:rsidRDefault="007E5C3F" w:rsidP="007E5C3F">
      <w:pPr>
        <w:pStyle w:val="Tekstpodstawowy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Odbiorca: Gmina Świętajno</w:t>
      </w:r>
    </w:p>
    <w:p w:rsidR="007E5C3F" w:rsidRDefault="007E5C3F" w:rsidP="007E5C3F">
      <w:pPr>
        <w:pStyle w:val="Tekstpodstawowy"/>
        <w:spacing w:line="360" w:lineRule="auto"/>
        <w:ind w:left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Grunwaldzka 15</w:t>
      </w:r>
    </w:p>
    <w:p w:rsidR="007E5C3F" w:rsidRDefault="007E5C3F" w:rsidP="007E5C3F">
      <w:pPr>
        <w:pStyle w:val="Tekstpodstawowy"/>
        <w:spacing w:line="360" w:lineRule="auto"/>
        <w:ind w:left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12-140 Świętajno</w:t>
      </w:r>
    </w:p>
    <w:p w:rsidR="007E5C3F" w:rsidRDefault="007E5C3F" w:rsidP="007E5C3F">
      <w:pPr>
        <w:pStyle w:val="Tekstpodstawowy"/>
        <w:spacing w:line="360" w:lineRule="auto"/>
        <w:ind w:left="72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NIP: 7451811224</w:t>
      </w:r>
    </w:p>
    <w:p w:rsidR="007E5C3F" w:rsidRDefault="007E5C3F" w:rsidP="007E5C3F">
      <w:pPr>
        <w:pStyle w:val="Tekstpodstawowy"/>
        <w:spacing w:line="360" w:lineRule="auto"/>
        <w:ind w:left="72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Nabywca:</w:t>
      </w:r>
    </w:p>
    <w:p w:rsidR="007E5C3F" w:rsidRDefault="007E5C3F" w:rsidP="007E5C3F">
      <w:pPr>
        <w:pStyle w:val="Tekstpodstawowy"/>
        <w:spacing w:line="360" w:lineRule="auto"/>
        <w:ind w:left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Centrum Usług Wspólnych Gminy Świętajno, </w:t>
      </w:r>
      <w:r>
        <w:rPr>
          <w:b/>
          <w:sz w:val="24"/>
          <w:szCs w:val="24"/>
        </w:rPr>
        <w:br/>
        <w:t xml:space="preserve">ul. Mickiewicza 13, </w:t>
      </w:r>
      <w:r>
        <w:rPr>
          <w:b/>
          <w:sz w:val="24"/>
          <w:szCs w:val="24"/>
        </w:rPr>
        <w:br/>
        <w:t xml:space="preserve">12-140 Świętajno,  </w:t>
      </w:r>
      <w:r>
        <w:rPr>
          <w:b/>
          <w:sz w:val="24"/>
          <w:szCs w:val="24"/>
        </w:rPr>
        <w:br/>
        <w:t>Rozliczenia przedmiotu umowy dokona w/w podmiot.</w:t>
      </w:r>
    </w:p>
    <w:p w:rsidR="007E5C3F" w:rsidRDefault="007E5C3F" w:rsidP="007E5C3F">
      <w:pPr>
        <w:pStyle w:val="Tekstpodstawowy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Podstawą do rozliczenia usługi i wystawienia faktury przez Wykonawcę będzie stanowiło zestawienie uczniów sporządzone przez szkołę i zestawienie biletów miesięcznych sporządzone przez Wykonawcę.</w:t>
      </w:r>
    </w:p>
    <w:p w:rsidR="007E5C3F" w:rsidRDefault="007E5C3F" w:rsidP="007E5C3F">
      <w:pPr>
        <w:pStyle w:val="Tekstpodstawowy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Faktura za każdy miesiąc świadczonych usług powinna być dostarczona Zamawiającemu w ciągu 7 dni po wykonaniu usługi.</w:t>
      </w:r>
    </w:p>
    <w:p w:rsidR="007E5C3F" w:rsidRDefault="007E5C3F" w:rsidP="007E5C3F">
      <w:pPr>
        <w:pStyle w:val="Tekstpodstawowy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Wynagrodzenie należne Wykonawcy będzie wypłacane jeden raz w miesiącu po otrzymaniu prawidłowo wystawionej faktury.</w:t>
      </w:r>
    </w:p>
    <w:p w:rsidR="007E5C3F" w:rsidRDefault="007E5C3F" w:rsidP="007E5C3F">
      <w:pPr>
        <w:pStyle w:val="Tekstpodstawowy"/>
        <w:numPr>
          <w:ilvl w:val="0"/>
          <w:numId w:val="6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Zamawiający zobowiązuje się uregulować kwoty wynikające z wystawionych faktur przelewem na konto wykonawcy w terminie 30 dni od daty dostarczenia.</w:t>
      </w: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8.</w:t>
      </w:r>
    </w:p>
    <w:p w:rsidR="007E5C3F" w:rsidRDefault="007E5C3F" w:rsidP="007E5C3F">
      <w:pPr>
        <w:pStyle w:val="Tekstpodstawowy"/>
        <w:numPr>
          <w:ilvl w:val="0"/>
          <w:numId w:val="7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Wykonawca ponosi względem Zamawiającego odpowiedzialność za:</w:t>
      </w:r>
    </w:p>
    <w:p w:rsidR="007E5C3F" w:rsidRDefault="007E5C3F" w:rsidP="007E5C3F">
      <w:pPr>
        <w:pStyle w:val="Tekstpodstawowy"/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Straty wynikłe w trakcie wykonywania usługi transportowej a wynikłe z winy lub przez zaniedbanie Wykonawcy.</w:t>
      </w:r>
    </w:p>
    <w:p w:rsidR="007E5C3F" w:rsidRDefault="007E5C3F" w:rsidP="007E5C3F">
      <w:pPr>
        <w:pStyle w:val="Tekstpodstawowy"/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Bezpieczeństwo życia i zdrowia dzieci i młodzieży szkolnej korzystającej ze świadczonej przez Wykonawcę usługi transportowej.</w:t>
      </w:r>
    </w:p>
    <w:p w:rsidR="007E5C3F" w:rsidRDefault="007E5C3F" w:rsidP="007E5C3F">
      <w:pPr>
        <w:pStyle w:val="Tekstpodstawowy"/>
        <w:numPr>
          <w:ilvl w:val="0"/>
          <w:numId w:val="8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Opóźnienia w dowozie dzieci i młodzieży.</w:t>
      </w:r>
    </w:p>
    <w:p w:rsidR="007E5C3F" w:rsidRDefault="007E5C3F" w:rsidP="007E5C3F">
      <w:pPr>
        <w:pStyle w:val="Tekstpodstawowy"/>
        <w:spacing w:line="360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W przypadku naruszenia przez Wykonawcę warunków realizacji umowy Zamawiający może żądać zapłaty kary umownej w wysokości 500 złotych za każde naruszenie                               z zastrzeżeniem § 11.</w:t>
      </w:r>
    </w:p>
    <w:p w:rsidR="007E5C3F" w:rsidRDefault="007E5C3F" w:rsidP="007E5C3F">
      <w:pPr>
        <w:pStyle w:val="Tekstpodstawowy"/>
        <w:spacing w:line="360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W uzasadnionych wypadkach Zamawiający może odstąpić od wymierzania kary.</w:t>
      </w:r>
    </w:p>
    <w:p w:rsidR="007E5C3F" w:rsidRDefault="007E5C3F" w:rsidP="007E5C3F">
      <w:pPr>
        <w:pStyle w:val="Tekstpodstawowy"/>
        <w:spacing w:line="360" w:lineRule="auto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 Zamawiający może dochodzić odszkodowania prawnego na zasadach ogólnych.</w:t>
      </w:r>
    </w:p>
    <w:p w:rsidR="007E5C3F" w:rsidRDefault="007E5C3F" w:rsidP="007E5C3F">
      <w:pPr>
        <w:pStyle w:val="Tekstpodstawowy"/>
        <w:jc w:val="center"/>
        <w:rPr>
          <w:b/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9.</w:t>
      </w:r>
    </w:p>
    <w:p w:rsidR="007E5C3F" w:rsidRDefault="007E5C3F" w:rsidP="007E5C3F">
      <w:pPr>
        <w:pStyle w:val="Tekstpodstawowy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razie zaistnienia istotnej zmiany okoliczności powodującej, że wykonanie umowy nie  leży w interesie publicznym, czego nie można było przewidzieć w chwili zawarcia umowy, Zamawiający może odstąpić od umowy w terminie 30 dni od powzięcia wiadomości o tych okolicznościach.</w:t>
      </w:r>
    </w:p>
    <w:p w:rsidR="007E5C3F" w:rsidRDefault="007E5C3F" w:rsidP="007E5C3F">
      <w:pPr>
        <w:pStyle w:val="Tekstpodstawowy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Zamawiającemu przysługuje prawo odstąpienia od umowy bez zachowania okresu wypowiedzenia w przypadkach, gdy wykonawca nie rozpoczął lub zaprzestał wykonywania usług, bądź wykonuje usługę niezgodnie z warunkami określonymi </w:t>
      </w:r>
      <w:r>
        <w:rPr>
          <w:sz w:val="24"/>
          <w:szCs w:val="24"/>
        </w:rPr>
        <w:br/>
        <w:t>w przetargu, bez uzasadnionych przyczyn oraz nie kontynuuje ich pomimo wezwania zleceniodawcy na piśmie.</w:t>
      </w:r>
    </w:p>
    <w:p w:rsidR="007E5C3F" w:rsidRDefault="007E5C3F" w:rsidP="007E5C3F">
      <w:pPr>
        <w:pStyle w:val="Tekstpodstawowy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Wykonawcy przysługuje prawo odstąpienia od umowy bez zachowania terminu wypowiedzenia, jeżeli Zamawiający nie wywiązał się z zapłaty wynagrodzenia za dwa kolejne miesiące wynikające z warunków niniejszej umowy, pomimo pisemnego wezwania do zapłaty.</w:t>
      </w:r>
    </w:p>
    <w:p w:rsidR="007E5C3F" w:rsidRDefault="007E5C3F" w:rsidP="007E5C3F">
      <w:pPr>
        <w:pStyle w:val="Tekstpodstawowy"/>
        <w:numPr>
          <w:ilvl w:val="0"/>
          <w:numId w:val="9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powinno nastąpić w formie pisemnej pod rygorem nieważności             w terminie 30 dni od zastrzeżenia przesłanek odstąpienia.</w:t>
      </w: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10.</w:t>
      </w:r>
    </w:p>
    <w:p w:rsidR="007E5C3F" w:rsidRDefault="007E5C3F" w:rsidP="007E5C3F">
      <w:pPr>
        <w:pStyle w:val="Tekstpodstawowy"/>
        <w:numPr>
          <w:ilvl w:val="3"/>
          <w:numId w:val="8"/>
        </w:numPr>
        <w:tabs>
          <w:tab w:val="left" w:pos="284"/>
        </w:tabs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Zamawiający przewiduje możliwość zmiany zawartej umowy w stosunku do treści oferty, na podstawie której dokonano wyboru Wykonawcy, dotyczące:</w:t>
      </w:r>
    </w:p>
    <w:p w:rsidR="007E5C3F" w:rsidRDefault="007E5C3F" w:rsidP="007E5C3F">
      <w:pPr>
        <w:pStyle w:val="Tekstpodstawowy"/>
        <w:numPr>
          <w:ilvl w:val="0"/>
          <w:numId w:val="10"/>
        </w:numPr>
        <w:tabs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zmiany kierowcy,</w:t>
      </w:r>
      <w:bookmarkStart w:id="0" w:name="_GoBack"/>
      <w:bookmarkEnd w:id="0"/>
    </w:p>
    <w:p w:rsidR="007E5C3F" w:rsidRDefault="007E5C3F" w:rsidP="007E5C3F">
      <w:pPr>
        <w:pStyle w:val="Tekstpodstawowy"/>
        <w:numPr>
          <w:ilvl w:val="0"/>
          <w:numId w:val="10"/>
        </w:numPr>
        <w:tabs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zmiany pojazdu,</w:t>
      </w:r>
    </w:p>
    <w:p w:rsidR="007E5C3F" w:rsidRDefault="007E5C3F" w:rsidP="007E5C3F">
      <w:pPr>
        <w:pStyle w:val="Tekstpodstawowy"/>
        <w:numPr>
          <w:ilvl w:val="0"/>
          <w:numId w:val="10"/>
        </w:numPr>
        <w:tabs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zmiany ilości kupowanych biletów na poszczególnych trasach,</w:t>
      </w:r>
    </w:p>
    <w:p w:rsidR="007E5C3F" w:rsidRDefault="007E5C3F" w:rsidP="007E5C3F">
      <w:pPr>
        <w:pStyle w:val="Tekstpodstawowy"/>
        <w:numPr>
          <w:ilvl w:val="0"/>
          <w:numId w:val="10"/>
        </w:numPr>
        <w:tabs>
          <w:tab w:val="left" w:pos="567"/>
        </w:tabs>
        <w:spacing w:line="360" w:lineRule="auto"/>
        <w:ind w:left="284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zmiany opiekuna.</w:t>
      </w:r>
    </w:p>
    <w:p w:rsidR="007E5C3F" w:rsidRDefault="007E5C3F" w:rsidP="007E5C3F">
      <w:pPr>
        <w:pStyle w:val="Tekstpodstawowy"/>
        <w:numPr>
          <w:ilvl w:val="3"/>
          <w:numId w:val="8"/>
        </w:numPr>
        <w:tabs>
          <w:tab w:val="left" w:pos="567"/>
        </w:tabs>
        <w:spacing w:line="360" w:lineRule="auto"/>
        <w:ind w:hanging="288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Wprowadzenie zmian postanowień umowy wymaga formy pisemnej. </w:t>
      </w:r>
    </w:p>
    <w:p w:rsidR="007E5C3F" w:rsidRDefault="007E5C3F" w:rsidP="007E5C3F">
      <w:pPr>
        <w:pStyle w:val="Tekstpodstawowy"/>
        <w:spacing w:line="360" w:lineRule="auto"/>
        <w:rPr>
          <w:b/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11.</w:t>
      </w:r>
    </w:p>
    <w:p w:rsidR="007E5C3F" w:rsidRDefault="007E5C3F" w:rsidP="007E5C3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wymaga zatrudnienia przez Wykonawcę lub Podwykonawcę na podstawie umowy o pracę wszystkich osób, które będą wykonywać następujące czynności w zakresie realizacji przedmiotu zamówienia tj.: kierowców w trakcie realizacji zamówienia.</w:t>
      </w:r>
    </w:p>
    <w:p w:rsidR="007E5C3F" w:rsidRDefault="007E5C3F" w:rsidP="007E5C3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w pkt 1 czynności. Zamawiający uprawniony jest w szczególności do:</w:t>
      </w:r>
    </w:p>
    <w:p w:rsidR="007E5C3F" w:rsidRDefault="007E5C3F" w:rsidP="007E5C3F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oświadczeń i dokumentów w zakresie potwierdzenia spełniania ww. wymogów i dokonywania ich oceny,</w:t>
      </w:r>
    </w:p>
    <w:p w:rsidR="007E5C3F" w:rsidRDefault="007E5C3F" w:rsidP="007E5C3F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żądania wyjaśnień w przypadku wątpliwości w zakresie potwierdzenia spełniania ww. wymogów,</w:t>
      </w:r>
    </w:p>
    <w:p w:rsidR="007E5C3F" w:rsidRDefault="007E5C3F" w:rsidP="007E5C3F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przeprowadzania kontroli na miejscu wykonywania świadczenia.</w:t>
      </w:r>
    </w:p>
    <w:p w:rsidR="007E5C3F" w:rsidRDefault="007E5C3F" w:rsidP="007E5C3F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zamówienia na każde wezwanie Zamawiającego w wyznaczonym                     w tym wezwaniu terminie Wykonawca przedłoży Zamawiającemu wskazane poniżej dowody w celu potwierdzenia na podstawie umowy o pracę przez Wykonawcę lub Podwykonawcę osób wykonujących wskazane w pkt 1 czynności w trakcie realizacji zamówienia:</w:t>
      </w:r>
    </w:p>
    <w:p w:rsidR="007E5C3F" w:rsidRDefault="007E5C3F" w:rsidP="007E5C3F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Wykonawcy lub Podwykonawcy o zatrudnieniu na podstawie umowy                 o pracę osób wykonujących czynności, których dotyczy wezwanie zamawiającego. Oświadczenie to powinno zawierać w szczególności: dokładne określenie podmiotu składającego oświadczenie, datę złożenia oświadczenia, wskazanie, że  objęte wezwaniem czynności wykonują osoby zatrudnione na podstawie umowy o pracę                       i wymiaru etatu oraz podpis osoby uprawnionej do złożenia oświadczenia w imieniu Wykonawcy lub podwykonawcy;</w:t>
      </w:r>
    </w:p>
    <w:p w:rsidR="007E5C3F" w:rsidRDefault="007E5C3F" w:rsidP="007E5C3F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Poświadczoną za zgodność z oryginałem odpowiednio przez Wykonawcę lub Podwykonawcę kopię umowy/umów o pracę osób wykonujących w trakcie realizacji zamówienia czynności, których dotyczy ww. oświadczenie. Kopia umowy/umów </w:t>
      </w:r>
      <w:r>
        <w:rPr>
          <w:rFonts w:ascii="Times New Roman" w:hAnsi="Times New Roman"/>
          <w:sz w:val="24"/>
          <w:szCs w:val="24"/>
        </w:rPr>
        <w:lastRenderedPageBreak/>
        <w:t>powinna zostać zanonimizowana w sposób zapewniający ochronę danych osobowych pracowników, zgodnie z przepisami ustawy z dnia 29 sierpnia 1997 r o ochronie danych osobowych (tj. w szczególności bez imion, nazwisk, adresów, nr PESEL pracowników). Informacje takie jak data zawarcia umowy, rodzaj umowy o pracę i wymiar etatu powinny być możliwe do zidentyfikowania.</w:t>
      </w:r>
    </w:p>
    <w:p w:rsidR="007E5C3F" w:rsidRDefault="007E5C3F" w:rsidP="007E5C3F">
      <w:pPr>
        <w:pStyle w:val="Tekstpodstawowy"/>
        <w:numPr>
          <w:ilvl w:val="0"/>
          <w:numId w:val="13"/>
        </w:numPr>
        <w:spacing w:line="360" w:lineRule="auto"/>
        <w:ind w:left="709" w:hanging="425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 tytułu niespełnienia przez Wykonawcę lub Podwykonawcę wymogu zatrudnienia na podstawie umowy o pracę osób, wykonujących wskazane w pkt 1 czynności, Zamawiający przewiduje sankcję w postaci obowiązku zapłaty przez Wykonawcę kary umownej w wysokości  kwoty minimalnego  wynagrodzenia brutto za pracę ustalonego na podstawie przepisów o minimalnym wynagrodzeniu za pracę (obowiązujących            w chwili stwierdzenia przez Zamawiającego niedopełnienia przez Wykonawcę wymogu zatrudnienia Pracownika świadczącego usługę na podstawie umowy o pracę                                  w rozumieniu przepisów Kodeksu Pracy) za każde naruszenie. </w:t>
      </w:r>
    </w:p>
    <w:p w:rsidR="007E5C3F" w:rsidRDefault="007E5C3F" w:rsidP="007E5C3F">
      <w:pPr>
        <w:pStyle w:val="Tekstpodstawowy"/>
        <w:numPr>
          <w:ilvl w:val="0"/>
          <w:numId w:val="13"/>
        </w:numPr>
        <w:spacing w:line="360" w:lineRule="auto"/>
        <w:ind w:left="709" w:hanging="425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osób, wykonujących wskazane w pkt 1 czynności.</w:t>
      </w: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12.</w:t>
      </w: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Wszelkie zmiany w niniejszej umowie wymagają formy pisemnej.</w:t>
      </w: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13.</w:t>
      </w:r>
    </w:p>
    <w:p w:rsidR="007E5C3F" w:rsidRDefault="007E5C3F" w:rsidP="007E5C3F">
      <w:pPr>
        <w:pStyle w:val="Nagwek1"/>
        <w:jc w:val="both"/>
      </w:pPr>
      <w:r>
        <w:t xml:space="preserve">W sprawach nie uregulowanych mają zastosowanie przepisy Kodeksu Cywilnego oraz ustawy z dnia 29 stycznia 2004r. – Prawo zamówień publicznych (tekst jednolity Dz. U. z 2015 r.,  poz. 2164 z </w:t>
      </w:r>
      <w:proofErr w:type="spellStart"/>
      <w:r>
        <w:t>późn</w:t>
      </w:r>
      <w:proofErr w:type="spellEnd"/>
      <w:r>
        <w:t>. zm.)</w:t>
      </w: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14.</w:t>
      </w: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Spory wynikające z umowy podlegające rozstrzygnięciu przez Sąd powszechny właściwy dla siedziby Zamawiającego.</w:t>
      </w: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15.</w:t>
      </w:r>
    </w:p>
    <w:p w:rsidR="007E5C3F" w:rsidRDefault="007E5C3F" w:rsidP="007E5C3F">
      <w:pPr>
        <w:pStyle w:val="Tekstpodstawowy"/>
        <w:numPr>
          <w:ilvl w:val="6"/>
          <w:numId w:val="8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Niniejszą umowę sporządzono w dwóch jednobrzmiących egzemplarzach, po jednym dla każdej ze stron.</w:t>
      </w:r>
    </w:p>
    <w:p w:rsidR="007E5C3F" w:rsidRDefault="007E5C3F" w:rsidP="007E5C3F">
      <w:pPr>
        <w:pStyle w:val="Tekstpodstawowy"/>
        <w:numPr>
          <w:ilvl w:val="6"/>
          <w:numId w:val="8"/>
        </w:numPr>
        <w:spacing w:line="360" w:lineRule="auto"/>
        <w:ind w:left="284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Integralnymi składnikami niniejszej umowy są następujące dokumenty:</w:t>
      </w:r>
    </w:p>
    <w:p w:rsidR="007E5C3F" w:rsidRDefault="007E5C3F" w:rsidP="007E5C3F">
      <w:pPr>
        <w:pStyle w:val="Tekstpodstawowy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oferta wraz z załącznikami,</w:t>
      </w:r>
    </w:p>
    <w:p w:rsidR="007E5C3F" w:rsidRDefault="007E5C3F" w:rsidP="007E5C3F">
      <w:pPr>
        <w:pStyle w:val="Tekstpodstawowy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projekt umowy z podwykonawcami (jeśli dotyczy),</w:t>
      </w:r>
    </w:p>
    <w:p w:rsidR="007E5C3F" w:rsidRDefault="007E5C3F" w:rsidP="007E5C3F">
      <w:pPr>
        <w:pStyle w:val="Tekstpodstawowy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wykaz pracowników Wykonawcy (i pracowników podwykonawcy),</w:t>
      </w:r>
    </w:p>
    <w:p w:rsidR="007E5C3F" w:rsidRDefault="007E5C3F" w:rsidP="007E5C3F">
      <w:pPr>
        <w:pStyle w:val="Tekstpodstawowy"/>
        <w:numPr>
          <w:ilvl w:val="0"/>
          <w:numId w:val="14"/>
        </w:num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SIWZ</w:t>
      </w: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7E5C3F" w:rsidRDefault="007E5C3F" w:rsidP="007E5C3F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E5C3F" w:rsidRDefault="007E5C3F" w:rsidP="007E5C3F">
      <w:pPr>
        <w:pStyle w:val="Tekstpodstawowy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Wykonawca:                                                                                           Zamawiający:</w:t>
      </w:r>
    </w:p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7E5C3F"/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7E5C3F" w:rsidRDefault="007E5C3F" w:rsidP="00D6573D">
      <w:pPr>
        <w:ind w:left="5246" w:firstLine="708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E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B92"/>
    <w:multiLevelType w:val="hybridMultilevel"/>
    <w:tmpl w:val="E9EC8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527A"/>
    <w:multiLevelType w:val="multilevel"/>
    <w:tmpl w:val="CEF0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452F9"/>
    <w:multiLevelType w:val="hybridMultilevel"/>
    <w:tmpl w:val="5DBEB6C8"/>
    <w:lvl w:ilvl="0" w:tplc="9160995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82F8E"/>
    <w:multiLevelType w:val="hybridMultilevel"/>
    <w:tmpl w:val="59D83632"/>
    <w:lvl w:ilvl="0" w:tplc="4B14ABB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4D29D7"/>
    <w:multiLevelType w:val="hybridMultilevel"/>
    <w:tmpl w:val="0EA2B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6996"/>
    <w:multiLevelType w:val="multilevel"/>
    <w:tmpl w:val="E40AEA6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F4050D"/>
    <w:multiLevelType w:val="multilevel"/>
    <w:tmpl w:val="4EC8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E08B9"/>
    <w:multiLevelType w:val="hybridMultilevel"/>
    <w:tmpl w:val="B832F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D32F23"/>
    <w:multiLevelType w:val="hybridMultilevel"/>
    <w:tmpl w:val="1E122356"/>
    <w:lvl w:ilvl="0" w:tplc="94E0D2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94F51"/>
    <w:multiLevelType w:val="multilevel"/>
    <w:tmpl w:val="86260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DD6786"/>
    <w:multiLevelType w:val="multilevel"/>
    <w:tmpl w:val="49A46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B629A"/>
    <w:multiLevelType w:val="multilevel"/>
    <w:tmpl w:val="43DEF38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252EA2"/>
    <w:multiLevelType w:val="hybridMultilevel"/>
    <w:tmpl w:val="6032D65E"/>
    <w:lvl w:ilvl="0" w:tplc="4FB0A7C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F106C"/>
    <w:multiLevelType w:val="hybridMultilevel"/>
    <w:tmpl w:val="21D080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90"/>
    <w:rsid w:val="0001648F"/>
    <w:rsid w:val="000F3F57"/>
    <w:rsid w:val="00531F44"/>
    <w:rsid w:val="005B7F85"/>
    <w:rsid w:val="007E5C3F"/>
    <w:rsid w:val="008F6B01"/>
    <w:rsid w:val="00B76B9B"/>
    <w:rsid w:val="00C41690"/>
    <w:rsid w:val="00D6573D"/>
    <w:rsid w:val="00ED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11516-B1CC-4FFE-AB74-78A0085C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3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7E5C3F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573D"/>
    <w:pPr>
      <w:ind w:left="720"/>
      <w:contextualSpacing/>
    </w:pPr>
  </w:style>
  <w:style w:type="table" w:styleId="Tabela-Siatka">
    <w:name w:val="Table Grid"/>
    <w:basedOn w:val="Standardowy"/>
    <w:uiPriority w:val="59"/>
    <w:rsid w:val="00D657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7E5C3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5C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5C3F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0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1610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8</cp:revision>
  <dcterms:created xsi:type="dcterms:W3CDTF">2018-12-03T09:53:00Z</dcterms:created>
  <dcterms:modified xsi:type="dcterms:W3CDTF">2019-12-02T09:34:00Z</dcterms:modified>
</cp:coreProperties>
</file>