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9A90A" w14:textId="39DBBECC" w:rsidR="002D785B" w:rsidRDefault="002D785B" w:rsidP="002D785B">
      <w:pPr>
        <w:pageBreakBefore/>
        <w:spacing w:after="0"/>
        <w:ind w:left="6237"/>
        <w:contextualSpacing/>
        <w:jc w:val="both"/>
        <w:rPr>
          <w:sz w:val="18"/>
          <w:szCs w:val="18"/>
        </w:rPr>
      </w:pPr>
      <w:r w:rsidRPr="00CD538B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</w:t>
      </w:r>
      <w:r w:rsidRPr="00CD538B">
        <w:rPr>
          <w:sz w:val="18"/>
          <w:szCs w:val="18"/>
        </w:rPr>
        <w:t xml:space="preserve">r </w:t>
      </w:r>
      <w:r w:rsidR="00032D25">
        <w:rPr>
          <w:sz w:val="18"/>
          <w:szCs w:val="18"/>
        </w:rPr>
        <w:t>2</w:t>
      </w:r>
    </w:p>
    <w:p w14:paraId="2D86C18C" w14:textId="77777777" w:rsidR="002D785B" w:rsidRPr="00CD538B" w:rsidRDefault="002D785B" w:rsidP="002D785B">
      <w:pPr>
        <w:spacing w:after="0"/>
        <w:ind w:left="6237"/>
        <w:contextualSpacing/>
        <w:rPr>
          <w:sz w:val="18"/>
          <w:szCs w:val="18"/>
        </w:rPr>
      </w:pPr>
      <w:r w:rsidRPr="00CD538B">
        <w:rPr>
          <w:sz w:val="18"/>
          <w:szCs w:val="18"/>
        </w:rPr>
        <w:t>do ogłoszenia konkursu na wybór partnera  do wspólnej realizacji projektu</w:t>
      </w:r>
    </w:p>
    <w:p w14:paraId="29792A60" w14:textId="77777777" w:rsidR="004B190C" w:rsidRDefault="004B190C" w:rsidP="00767143">
      <w:pPr>
        <w:spacing w:after="0" w:line="360" w:lineRule="auto"/>
        <w:rPr>
          <w:rFonts w:cs="Times New Roman"/>
          <w:sz w:val="20"/>
          <w:szCs w:val="20"/>
        </w:rPr>
      </w:pPr>
    </w:p>
    <w:p w14:paraId="4F288CFB" w14:textId="28ED0F85" w:rsidR="00A84AB9" w:rsidRDefault="00FB5466" w:rsidP="00767143">
      <w:pPr>
        <w:spacing w:after="0" w:line="360" w:lineRule="auto"/>
        <w:rPr>
          <w:rFonts w:cs="Times New Roman"/>
          <w:sz w:val="20"/>
          <w:szCs w:val="20"/>
        </w:rPr>
      </w:pPr>
      <w:r w:rsidRPr="005B5703">
        <w:rPr>
          <w:rFonts w:cs="Times New Roman"/>
          <w:sz w:val="20"/>
          <w:szCs w:val="20"/>
        </w:rPr>
        <w:t>……………………………………………………………………………..</w:t>
      </w:r>
    </w:p>
    <w:p w14:paraId="61B54C34" w14:textId="7E593750" w:rsidR="00FB5466" w:rsidRPr="005B5703" w:rsidRDefault="00FB5466" w:rsidP="00767143">
      <w:pPr>
        <w:spacing w:after="0" w:line="360" w:lineRule="auto"/>
        <w:rPr>
          <w:rFonts w:cs="Times New Roman"/>
          <w:sz w:val="20"/>
          <w:szCs w:val="20"/>
        </w:rPr>
      </w:pPr>
      <w:r w:rsidRPr="005B5703">
        <w:rPr>
          <w:rFonts w:cs="Times New Roman"/>
          <w:sz w:val="20"/>
          <w:szCs w:val="20"/>
        </w:rPr>
        <w:t>(pieczątka jednostki organizacyjnej)</w:t>
      </w:r>
    </w:p>
    <w:p w14:paraId="03394AA0" w14:textId="3075887A" w:rsidR="00FB5466" w:rsidRDefault="002D785B" w:rsidP="002D785B">
      <w:pPr>
        <w:tabs>
          <w:tab w:val="left" w:pos="5812"/>
        </w:tabs>
        <w:ind w:right="-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OCENY</w:t>
      </w:r>
      <w:r w:rsidRPr="00BE7B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Pr="00BE7BE2">
        <w:rPr>
          <w:b/>
          <w:bCs/>
          <w:sz w:val="28"/>
          <w:szCs w:val="28"/>
        </w:rPr>
        <w:t>FERT</w:t>
      </w:r>
      <w:r>
        <w:rPr>
          <w:b/>
          <w:bCs/>
          <w:sz w:val="28"/>
          <w:szCs w:val="28"/>
        </w:rPr>
        <w:t>Y</w:t>
      </w:r>
    </w:p>
    <w:p w14:paraId="5C1B8FB7" w14:textId="77777777" w:rsidR="002D785B" w:rsidRDefault="002D785B" w:rsidP="002D785B">
      <w:pPr>
        <w:pStyle w:val="Default"/>
        <w:spacing w:before="60" w:after="60" w:line="276" w:lineRule="auto"/>
        <w:jc w:val="center"/>
      </w:pPr>
      <w:r w:rsidRPr="0072345D">
        <w:t>Otwarty nabór partnera</w:t>
      </w:r>
    </w:p>
    <w:p w14:paraId="286541A3" w14:textId="77777777" w:rsidR="002D785B" w:rsidRDefault="002D785B" w:rsidP="002D785B">
      <w:pPr>
        <w:pStyle w:val="Default"/>
        <w:spacing w:before="60" w:after="60" w:line="276" w:lineRule="auto"/>
        <w:jc w:val="center"/>
      </w:pPr>
      <w:r w:rsidRPr="0072345D">
        <w:t>w celu wspólnej realizacji projektu w ramach naboru</w:t>
      </w:r>
    </w:p>
    <w:p w14:paraId="4F93E21B" w14:textId="77777777" w:rsidR="002D785B" w:rsidRDefault="002D785B" w:rsidP="002D785B">
      <w:pPr>
        <w:pStyle w:val="Default"/>
        <w:spacing w:before="60" w:after="60" w:line="276" w:lineRule="auto"/>
        <w:jc w:val="center"/>
      </w:pPr>
      <w:r w:rsidRPr="0072345D">
        <w:t>dla</w:t>
      </w:r>
      <w:r>
        <w:t> </w:t>
      </w:r>
      <w:r w:rsidRPr="0072345D">
        <w:t>Poddziałania 2.2.1 Podniesienie jakości oferty edukacyjnej ukierunkowanej na rozwój kompetencji kluczowych uczniów</w:t>
      </w:r>
      <w:r>
        <w:t xml:space="preserve"> – projekty konkursowe</w:t>
      </w:r>
      <w:r w:rsidRPr="0072345D">
        <w:t>,</w:t>
      </w:r>
    </w:p>
    <w:p w14:paraId="7756021E" w14:textId="77777777" w:rsidR="002D785B" w:rsidRDefault="002D785B" w:rsidP="002D785B">
      <w:pPr>
        <w:pStyle w:val="Default"/>
        <w:spacing w:before="60" w:after="60" w:line="276" w:lineRule="auto"/>
        <w:jc w:val="center"/>
      </w:pPr>
      <w:r w:rsidRPr="0072345D">
        <w:t>w ramach</w:t>
      </w:r>
    </w:p>
    <w:p w14:paraId="399C30B6" w14:textId="0B0B9FEB" w:rsidR="002D785B" w:rsidRDefault="002D785B" w:rsidP="002D785B">
      <w:pPr>
        <w:pStyle w:val="Default"/>
        <w:spacing w:before="60" w:after="60" w:line="276" w:lineRule="auto"/>
        <w:jc w:val="center"/>
      </w:pPr>
      <w:r w:rsidRPr="0072345D">
        <w:t>Regionalnego Programu Operacyjnego Województwa Warmińsko</w:t>
      </w:r>
      <w:r w:rsidR="000553F5">
        <w:noBreakHyphen/>
      </w:r>
      <w:r w:rsidRPr="0072345D">
        <w:t xml:space="preserve">Mazurskiego </w:t>
      </w:r>
      <w:r w:rsidR="000553F5">
        <w:t>na lata </w:t>
      </w:r>
      <w:r w:rsidRPr="0072345D">
        <w:t>2014</w:t>
      </w:r>
      <w:r w:rsidR="000553F5">
        <w:noBreakHyphen/>
      </w:r>
      <w:r w:rsidRPr="0072345D">
        <w:t>2020,</w:t>
      </w:r>
    </w:p>
    <w:p w14:paraId="38057AAD" w14:textId="77777777" w:rsidR="002D785B" w:rsidRDefault="002D785B" w:rsidP="002D785B">
      <w:pPr>
        <w:pStyle w:val="Default"/>
        <w:spacing w:before="60" w:after="60" w:line="276" w:lineRule="auto"/>
        <w:jc w:val="center"/>
      </w:pPr>
      <w:r w:rsidRPr="0072345D">
        <w:t>nr konkursu RPWM.02.02.01-IZ.00-28-001/19</w:t>
      </w:r>
    </w:p>
    <w:p w14:paraId="28017CC0" w14:textId="77777777" w:rsidR="002D785B" w:rsidRPr="002D785B" w:rsidRDefault="002D785B" w:rsidP="002D785B">
      <w:pPr>
        <w:tabs>
          <w:tab w:val="left" w:pos="5812"/>
        </w:tabs>
        <w:ind w:right="-288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FB5466" w:rsidRPr="005B5703" w14:paraId="72580905" w14:textId="77777777" w:rsidTr="00D71AF0">
        <w:tc>
          <w:tcPr>
            <w:tcW w:w="9062" w:type="dxa"/>
            <w:gridSpan w:val="2"/>
          </w:tcPr>
          <w:p w14:paraId="47F08689" w14:textId="1541ECAC" w:rsidR="00FB5466" w:rsidRPr="005B5703" w:rsidRDefault="00FB5466" w:rsidP="002D78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703">
              <w:rPr>
                <w:rFonts w:cs="Times New Roman"/>
                <w:sz w:val="20"/>
                <w:szCs w:val="20"/>
              </w:rPr>
              <w:t>Adnotacje urzędowe</w:t>
            </w:r>
          </w:p>
          <w:p w14:paraId="71660844" w14:textId="1D212F12" w:rsidR="00FB5466" w:rsidRPr="005B5703" w:rsidRDefault="00FB5466" w:rsidP="002D78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703">
              <w:rPr>
                <w:rFonts w:cs="Times New Roman"/>
                <w:sz w:val="20"/>
                <w:szCs w:val="20"/>
              </w:rPr>
              <w:t xml:space="preserve">wypełniają upoważnieni pracownicy </w:t>
            </w:r>
            <w:r w:rsidR="007A2E76" w:rsidRPr="005B5703">
              <w:rPr>
                <w:rFonts w:cs="Times New Roman"/>
                <w:sz w:val="20"/>
                <w:szCs w:val="20"/>
              </w:rPr>
              <w:t>urzędu</w:t>
            </w:r>
          </w:p>
        </w:tc>
      </w:tr>
      <w:tr w:rsidR="00FB5466" w:rsidRPr="005B5703" w14:paraId="16E24D49" w14:textId="77777777" w:rsidTr="00D71AF0">
        <w:tc>
          <w:tcPr>
            <w:tcW w:w="3043" w:type="dxa"/>
          </w:tcPr>
          <w:p w14:paraId="5628E302" w14:textId="53F62EFC" w:rsidR="00CD2DCA" w:rsidRPr="005B5703" w:rsidRDefault="002D785B" w:rsidP="007671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="00CD2DCA" w:rsidRPr="005B5703">
              <w:rPr>
                <w:rFonts w:cs="Times New Roman"/>
                <w:sz w:val="20"/>
                <w:szCs w:val="20"/>
              </w:rPr>
              <w:t>ymbol i/lub nazwa zadania określonego w konkursie</w:t>
            </w:r>
          </w:p>
        </w:tc>
        <w:tc>
          <w:tcPr>
            <w:tcW w:w="6019" w:type="dxa"/>
          </w:tcPr>
          <w:p w14:paraId="1638AA19" w14:textId="22713372" w:rsidR="00FB5466" w:rsidRPr="0030427F" w:rsidRDefault="0030427F" w:rsidP="002C45D4">
            <w:pPr>
              <w:jc w:val="both"/>
              <w:rPr>
                <w:rFonts w:cs="Times New Roman"/>
                <w:sz w:val="20"/>
                <w:szCs w:val="20"/>
              </w:rPr>
            </w:pPr>
            <w:r w:rsidRPr="0030427F">
              <w:rPr>
                <w:rFonts w:cs="Times New Roman"/>
                <w:sz w:val="20"/>
                <w:szCs w:val="20"/>
              </w:rPr>
              <w:t>Poddziałanie 2.2.1. Podniesienie jakości oferty edukacyjnej ukierunkowanej na rozwój kompetencji kluczowych uczniów</w:t>
            </w:r>
            <w:r w:rsidR="002D785B">
              <w:rPr>
                <w:rFonts w:cs="Times New Roman"/>
                <w:sz w:val="20"/>
                <w:szCs w:val="20"/>
              </w:rPr>
              <w:t xml:space="preserve"> – projekty konkursowe </w:t>
            </w:r>
            <w:r w:rsidR="002D785B" w:rsidRPr="002D785B">
              <w:rPr>
                <w:rFonts w:cs="Times New Roman"/>
                <w:sz w:val="20"/>
                <w:szCs w:val="20"/>
              </w:rPr>
              <w:t>w ramach</w:t>
            </w:r>
            <w:r w:rsidR="002D785B">
              <w:rPr>
                <w:rFonts w:cs="Times New Roman"/>
                <w:sz w:val="20"/>
                <w:szCs w:val="20"/>
              </w:rPr>
              <w:t xml:space="preserve"> </w:t>
            </w:r>
            <w:r w:rsidR="002D785B" w:rsidRPr="002D785B">
              <w:rPr>
                <w:rFonts w:cs="Times New Roman"/>
                <w:sz w:val="20"/>
                <w:szCs w:val="20"/>
              </w:rPr>
              <w:t>Regionalnego Programu Operacyjnego Województwa Warmińsko – Mazurskiego 2014-2020,</w:t>
            </w:r>
            <w:r w:rsidR="002D785B">
              <w:rPr>
                <w:rFonts w:cs="Times New Roman"/>
                <w:sz w:val="20"/>
                <w:szCs w:val="20"/>
              </w:rPr>
              <w:t xml:space="preserve"> </w:t>
            </w:r>
            <w:r w:rsidR="002D785B" w:rsidRPr="002D785B">
              <w:rPr>
                <w:rFonts w:cs="Times New Roman"/>
                <w:sz w:val="20"/>
                <w:szCs w:val="20"/>
              </w:rPr>
              <w:t>nr konkursu RPWM.02.02.01-IZ.00-28-001/19</w:t>
            </w:r>
          </w:p>
        </w:tc>
      </w:tr>
      <w:tr w:rsidR="00FB5466" w:rsidRPr="005B5703" w14:paraId="1EDC774B" w14:textId="77777777" w:rsidTr="00D71AF0">
        <w:tc>
          <w:tcPr>
            <w:tcW w:w="3043" w:type="dxa"/>
          </w:tcPr>
          <w:p w14:paraId="76B2E411" w14:textId="460FDEE1" w:rsidR="00CD2DCA" w:rsidRPr="005B5703" w:rsidRDefault="002D785B" w:rsidP="002D78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</w:t>
            </w:r>
            <w:r w:rsidR="00CD2DCA" w:rsidRPr="005B5703">
              <w:rPr>
                <w:rFonts w:cs="Times New Roman"/>
                <w:sz w:val="20"/>
                <w:szCs w:val="20"/>
              </w:rPr>
              <w:t>azwa i adres organizacji</w:t>
            </w:r>
          </w:p>
        </w:tc>
        <w:tc>
          <w:tcPr>
            <w:tcW w:w="6019" w:type="dxa"/>
          </w:tcPr>
          <w:p w14:paraId="47E45D4F" w14:textId="25876A8D" w:rsidR="002D785B" w:rsidRPr="005B5703" w:rsidRDefault="002D785B" w:rsidP="004150A7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B5466" w:rsidRPr="005B5703" w14:paraId="713C0536" w14:textId="77777777" w:rsidTr="00D71AF0">
        <w:tc>
          <w:tcPr>
            <w:tcW w:w="3043" w:type="dxa"/>
          </w:tcPr>
          <w:p w14:paraId="0AD938B0" w14:textId="51E75E91" w:rsidR="00FB5466" w:rsidRPr="005B5703" w:rsidRDefault="002D785B" w:rsidP="007671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</w:t>
            </w:r>
            <w:r w:rsidR="00CD2DCA" w:rsidRPr="005B5703">
              <w:rPr>
                <w:rFonts w:cs="Times New Roman"/>
                <w:sz w:val="20"/>
                <w:szCs w:val="20"/>
              </w:rPr>
              <w:t>umer nadany na kopercie</w:t>
            </w:r>
          </w:p>
        </w:tc>
        <w:tc>
          <w:tcPr>
            <w:tcW w:w="6019" w:type="dxa"/>
          </w:tcPr>
          <w:p w14:paraId="4A607381" w14:textId="77777777" w:rsidR="00FB5466" w:rsidRPr="005B5703" w:rsidRDefault="00FB5466" w:rsidP="00767143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E4317A" w:rsidRPr="005B5703" w14:paraId="6568CC4A" w14:textId="77777777" w:rsidTr="00D71AF0">
        <w:tc>
          <w:tcPr>
            <w:tcW w:w="3043" w:type="dxa"/>
          </w:tcPr>
          <w:p w14:paraId="30D8AC29" w14:textId="47CABB3B" w:rsidR="00E4317A" w:rsidRDefault="00E4317A" w:rsidP="007671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 Oceniającego</w:t>
            </w:r>
            <w:r w:rsidR="00D71AF0">
              <w:rPr>
                <w:rFonts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6019" w:type="dxa"/>
          </w:tcPr>
          <w:p w14:paraId="03516A54" w14:textId="77777777" w:rsidR="00E4317A" w:rsidRPr="005B5703" w:rsidRDefault="00E4317A" w:rsidP="00767143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71AF0" w:rsidRPr="005B5703" w14:paraId="267B5C3F" w14:textId="77777777" w:rsidTr="00D71AF0">
        <w:tc>
          <w:tcPr>
            <w:tcW w:w="3043" w:type="dxa"/>
          </w:tcPr>
          <w:p w14:paraId="591C064A" w14:textId="53719515" w:rsidR="00D71AF0" w:rsidRDefault="00D71AF0" w:rsidP="00AC414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 Oceniającego II</w:t>
            </w:r>
          </w:p>
        </w:tc>
        <w:tc>
          <w:tcPr>
            <w:tcW w:w="6019" w:type="dxa"/>
          </w:tcPr>
          <w:p w14:paraId="232A3D38" w14:textId="77777777" w:rsidR="00D71AF0" w:rsidRPr="005B5703" w:rsidRDefault="00D71AF0" w:rsidP="00AC414A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26A0D14B" w14:textId="77777777" w:rsidR="00B56C42" w:rsidRPr="005B5703" w:rsidRDefault="00B56C42" w:rsidP="00767143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0289FAA6" w14:textId="77777777" w:rsidR="0023364F" w:rsidRPr="005B5703" w:rsidRDefault="00B56C42" w:rsidP="00767143">
      <w:pPr>
        <w:spacing w:after="0" w:line="240" w:lineRule="auto"/>
        <w:rPr>
          <w:rFonts w:cs="Times New Roman"/>
          <w:b/>
          <w:sz w:val="20"/>
          <w:szCs w:val="20"/>
        </w:rPr>
      </w:pPr>
      <w:r w:rsidRPr="005B5703">
        <w:rPr>
          <w:rFonts w:cs="Times New Roman"/>
          <w:b/>
          <w:sz w:val="20"/>
          <w:szCs w:val="20"/>
        </w:rPr>
        <w:t>CZĘŚĆ I. KRYTERIA FORMALNE</w:t>
      </w:r>
      <w:r w:rsidR="00FB5466" w:rsidRPr="005B5703">
        <w:rPr>
          <w:rFonts w:cs="Times New Roman"/>
          <w:b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5"/>
        <w:gridCol w:w="704"/>
        <w:gridCol w:w="702"/>
        <w:gridCol w:w="31"/>
      </w:tblGrid>
      <w:tr w:rsidR="00B56C42" w:rsidRPr="005B5703" w14:paraId="07C23A14" w14:textId="77777777" w:rsidTr="009504DE">
        <w:trPr>
          <w:gridAfter w:val="1"/>
          <w:wAfter w:w="32" w:type="dxa"/>
        </w:trPr>
        <w:tc>
          <w:tcPr>
            <w:tcW w:w="7763" w:type="dxa"/>
            <w:vAlign w:val="center"/>
          </w:tcPr>
          <w:p w14:paraId="7CA31D7A" w14:textId="7E860077" w:rsidR="00B56C42" w:rsidRPr="005B5703" w:rsidRDefault="00B56C42" w:rsidP="009504DE">
            <w:pPr>
              <w:rPr>
                <w:rFonts w:cs="Times New Roman"/>
                <w:sz w:val="20"/>
                <w:szCs w:val="20"/>
              </w:rPr>
            </w:pPr>
            <w:r w:rsidRPr="005B5703">
              <w:rPr>
                <w:rFonts w:cs="Times New Roman"/>
                <w:sz w:val="20"/>
                <w:szCs w:val="20"/>
              </w:rPr>
              <w:t>Oferent złożył ofertę w terminie określonym w ogłoszeniu o konkursie</w:t>
            </w:r>
          </w:p>
        </w:tc>
        <w:tc>
          <w:tcPr>
            <w:tcW w:w="709" w:type="dxa"/>
            <w:vAlign w:val="center"/>
          </w:tcPr>
          <w:p w14:paraId="18AEC889" w14:textId="77777777" w:rsidR="00B56C42" w:rsidRPr="005B5703" w:rsidRDefault="001C124E" w:rsidP="009504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703"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vAlign w:val="center"/>
          </w:tcPr>
          <w:p w14:paraId="044FE2F3" w14:textId="77777777" w:rsidR="00B56C42" w:rsidRPr="005B5703" w:rsidRDefault="001C124E" w:rsidP="009504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5703">
              <w:rPr>
                <w:rFonts w:cs="Times New Roman"/>
                <w:sz w:val="20"/>
                <w:szCs w:val="20"/>
              </w:rPr>
              <w:t>NIE</w:t>
            </w:r>
          </w:p>
        </w:tc>
      </w:tr>
      <w:tr w:rsidR="002D785B" w:rsidRPr="005B5703" w14:paraId="47F1BA13" w14:textId="77777777" w:rsidTr="009504DE">
        <w:trPr>
          <w:gridAfter w:val="1"/>
          <w:wAfter w:w="32" w:type="dxa"/>
        </w:trPr>
        <w:tc>
          <w:tcPr>
            <w:tcW w:w="7763" w:type="dxa"/>
            <w:vAlign w:val="center"/>
          </w:tcPr>
          <w:p w14:paraId="57EAD5E8" w14:textId="77777777" w:rsidR="002D785B" w:rsidRDefault="002D785B" w:rsidP="009504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Oferta została przygotowana zgodnie z wymogami, określonymi w części VI ogłoszenia o otwartym naborze na partnera</w:t>
            </w:r>
            <w:r w:rsidR="009504DE">
              <w:rPr>
                <w:rFonts w:cs="Times New Roman"/>
                <w:sz w:val="20"/>
                <w:szCs w:val="20"/>
              </w:rPr>
              <w:t>, tj.:</w:t>
            </w:r>
          </w:p>
          <w:p w14:paraId="73D5357E" w14:textId="0F144831" w:rsidR="009504DE" w:rsidRPr="00E4317A" w:rsidRDefault="009504DE" w:rsidP="00E4317A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 w:rsidRPr="00E4317A">
              <w:rPr>
                <w:rFonts w:cs="Times New Roman"/>
                <w:sz w:val="20"/>
                <w:szCs w:val="20"/>
              </w:rPr>
              <w:t>została złożona na formularzu ofertowym stanowiącym załącznik nr 1 do</w:t>
            </w:r>
            <w:r w:rsidR="00E4317A">
              <w:rPr>
                <w:rFonts w:cs="Times New Roman"/>
                <w:sz w:val="20"/>
                <w:szCs w:val="20"/>
              </w:rPr>
              <w:t> </w:t>
            </w:r>
            <w:r w:rsidRPr="00E4317A">
              <w:rPr>
                <w:rFonts w:cs="Times New Roman"/>
                <w:sz w:val="20"/>
                <w:szCs w:val="20"/>
              </w:rPr>
              <w:t>ogłoszenia;</w:t>
            </w:r>
          </w:p>
          <w:p w14:paraId="55720EE5" w14:textId="55ECF9B4" w:rsidR="009504DE" w:rsidRPr="00E4317A" w:rsidRDefault="009504DE" w:rsidP="00E4317A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 w:rsidRPr="00E4317A">
              <w:rPr>
                <w:rFonts w:cs="Times New Roman"/>
                <w:sz w:val="20"/>
                <w:szCs w:val="20"/>
              </w:rPr>
              <w:t>została sporządzona w języku polskim;</w:t>
            </w:r>
          </w:p>
          <w:p w14:paraId="01BA2B6D" w14:textId="512A76F5" w:rsidR="009504DE" w:rsidRPr="00E4317A" w:rsidRDefault="009504DE" w:rsidP="00E4317A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 w:rsidRPr="00E4317A">
              <w:rPr>
                <w:rFonts w:cs="Times New Roman"/>
                <w:sz w:val="20"/>
                <w:szCs w:val="20"/>
              </w:rPr>
              <w:t>została podpisana przez osoby upoważnione w części II TREŚĆ OFERTY oraz w części III OŚWIADCZENIA</w:t>
            </w:r>
            <w:r w:rsidR="00E4317A" w:rsidRPr="00E4317A">
              <w:rPr>
                <w:rFonts w:cs="Times New Roman"/>
                <w:sz w:val="20"/>
                <w:szCs w:val="20"/>
              </w:rPr>
              <w:t>;</w:t>
            </w:r>
          </w:p>
          <w:p w14:paraId="4716BBDC" w14:textId="2B17BA74" w:rsidR="00E4317A" w:rsidRPr="00E4317A" w:rsidRDefault="00E4317A" w:rsidP="00E4317A">
            <w:pPr>
              <w:pStyle w:val="Akapitzlist"/>
              <w:numPr>
                <w:ilvl w:val="0"/>
                <w:numId w:val="20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E4317A">
              <w:rPr>
                <w:rFonts w:cs="Times New Roman"/>
                <w:sz w:val="20"/>
                <w:szCs w:val="20"/>
              </w:rPr>
              <w:t>o oferty załączono dokumenty potwierdzające status prawny oferenta i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E4317A">
              <w:rPr>
                <w:rFonts w:cs="Times New Roman"/>
                <w:sz w:val="20"/>
                <w:szCs w:val="20"/>
              </w:rPr>
              <w:t>umocowanie osób go reprezentujących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4E31C003" w14:textId="5A3AA465" w:rsidR="002D785B" w:rsidRPr="005B5703" w:rsidRDefault="002D785B" w:rsidP="009504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vAlign w:val="center"/>
          </w:tcPr>
          <w:p w14:paraId="65A00BCE" w14:textId="6D12E76E" w:rsidR="002D785B" w:rsidRPr="005B5703" w:rsidRDefault="002D785B" w:rsidP="009504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</w:t>
            </w:r>
          </w:p>
        </w:tc>
      </w:tr>
      <w:tr w:rsidR="0090553C" w:rsidRPr="0090553C" w14:paraId="1ED7D0A8" w14:textId="77777777" w:rsidTr="000A5FC2">
        <w:tc>
          <w:tcPr>
            <w:tcW w:w="9212" w:type="dxa"/>
            <w:gridSpan w:val="4"/>
          </w:tcPr>
          <w:p w14:paraId="0901A306" w14:textId="477ADC8A" w:rsidR="0090553C" w:rsidRPr="0090553C" w:rsidRDefault="002D785B" w:rsidP="009957A9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W przypadku zaznaczenia odpowiedzi „NIE” przy którymś z powyższych pól, należy wniosek odrzucić, krótko uzasadnić przyczynę odrzucenia i przejść do </w:t>
            </w:r>
            <w:r w:rsidR="00E4317A">
              <w:rPr>
                <w:rFonts w:cs="Times New Roman"/>
                <w:b/>
                <w:sz w:val="20"/>
                <w:szCs w:val="20"/>
              </w:rPr>
              <w:t>części III PODPISY I OŚWIADCZENIA</w:t>
            </w:r>
          </w:p>
        </w:tc>
      </w:tr>
      <w:tr w:rsidR="0090553C" w:rsidRPr="0090553C" w14:paraId="57AB68C7" w14:textId="77777777" w:rsidTr="000A5FC2">
        <w:trPr>
          <w:trHeight w:val="430"/>
        </w:trPr>
        <w:tc>
          <w:tcPr>
            <w:tcW w:w="9212" w:type="dxa"/>
            <w:gridSpan w:val="4"/>
          </w:tcPr>
          <w:p w14:paraId="15E01770" w14:textId="77777777" w:rsidR="0090553C" w:rsidRDefault="0090553C" w:rsidP="0090553C">
            <w:pPr>
              <w:rPr>
                <w:rFonts w:cs="Times New Roman"/>
                <w:sz w:val="20"/>
                <w:szCs w:val="20"/>
              </w:rPr>
            </w:pPr>
          </w:p>
          <w:p w14:paraId="1C71942F" w14:textId="77777777" w:rsidR="002D785B" w:rsidRDefault="002D785B" w:rsidP="0090553C">
            <w:pPr>
              <w:rPr>
                <w:rFonts w:cs="Times New Roman"/>
                <w:sz w:val="20"/>
                <w:szCs w:val="20"/>
              </w:rPr>
            </w:pPr>
          </w:p>
          <w:p w14:paraId="7A38554C" w14:textId="77777777" w:rsidR="002D785B" w:rsidRDefault="002D785B" w:rsidP="0090553C">
            <w:pPr>
              <w:rPr>
                <w:rFonts w:cs="Times New Roman"/>
                <w:sz w:val="20"/>
                <w:szCs w:val="20"/>
              </w:rPr>
            </w:pPr>
          </w:p>
          <w:p w14:paraId="586C8EB4" w14:textId="4C4E7DAE" w:rsidR="002D785B" w:rsidRPr="0090553C" w:rsidRDefault="002D785B" w:rsidP="0090553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D5151FA" w14:textId="77777777" w:rsidR="0090553C" w:rsidRPr="008C5B0B" w:rsidRDefault="0090553C" w:rsidP="008C5B0B">
      <w:pPr>
        <w:spacing w:after="0" w:line="240" w:lineRule="auto"/>
        <w:rPr>
          <w:rFonts w:cs="Times New Roman"/>
          <w:sz w:val="20"/>
          <w:szCs w:val="20"/>
        </w:rPr>
      </w:pPr>
    </w:p>
    <w:p w14:paraId="23C2B3FF" w14:textId="77777777" w:rsidR="008C5B0B" w:rsidRPr="008C5B0B" w:rsidRDefault="008C5B0B" w:rsidP="00E4317A">
      <w:pPr>
        <w:pageBreakBefore/>
        <w:spacing w:after="0" w:line="240" w:lineRule="auto"/>
        <w:rPr>
          <w:rFonts w:cs="Times New Roman"/>
          <w:b/>
          <w:sz w:val="20"/>
          <w:szCs w:val="20"/>
        </w:rPr>
      </w:pPr>
      <w:r w:rsidRPr="008C5B0B">
        <w:rPr>
          <w:rFonts w:cs="Times New Roman"/>
          <w:b/>
          <w:sz w:val="20"/>
          <w:szCs w:val="20"/>
        </w:rPr>
        <w:lastRenderedPageBreak/>
        <w:t>CZĘŚĆ II. OCENA MERYTORYCZNA</w:t>
      </w:r>
    </w:p>
    <w:tbl>
      <w:tblPr>
        <w:tblStyle w:val="Tabela-Siatka"/>
        <w:tblW w:w="5500" w:type="pct"/>
        <w:jc w:val="center"/>
        <w:tblLook w:val="04A0" w:firstRow="1" w:lastRow="0" w:firstColumn="1" w:lastColumn="0" w:noHBand="0" w:noVBand="1"/>
      </w:tblPr>
      <w:tblGrid>
        <w:gridCol w:w="6684"/>
        <w:gridCol w:w="655"/>
        <w:gridCol w:w="656"/>
        <w:gridCol w:w="656"/>
        <w:gridCol w:w="1317"/>
      </w:tblGrid>
      <w:tr w:rsidR="005E6DD0" w:rsidRPr="008C5B0B" w14:paraId="41FD8DBF" w14:textId="77777777" w:rsidTr="000553F5">
        <w:trPr>
          <w:cantSplit/>
          <w:trHeight w:val="2202"/>
          <w:jc w:val="center"/>
        </w:trPr>
        <w:tc>
          <w:tcPr>
            <w:tcW w:w="6684" w:type="dxa"/>
            <w:vAlign w:val="center"/>
          </w:tcPr>
          <w:p w14:paraId="7F7FFEBF" w14:textId="0D9BF6A8" w:rsidR="00032D25" w:rsidRPr="008C5B0B" w:rsidRDefault="00032D25" w:rsidP="009504DE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655" w:type="dxa"/>
            <w:textDirection w:val="btLr"/>
            <w:vAlign w:val="center"/>
          </w:tcPr>
          <w:p w14:paraId="57EB0718" w14:textId="7236B6A6" w:rsidR="00032D25" w:rsidRPr="008C5B0B" w:rsidRDefault="00032D25" w:rsidP="009504DE">
            <w:pPr>
              <w:ind w:left="113" w:right="113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656" w:type="dxa"/>
            <w:textDirection w:val="btLr"/>
            <w:vAlign w:val="center"/>
          </w:tcPr>
          <w:p w14:paraId="37AE81BD" w14:textId="229BFDB2" w:rsidR="00032D25" w:rsidRPr="008C5B0B" w:rsidRDefault="00032D25" w:rsidP="009504DE">
            <w:pPr>
              <w:ind w:left="113" w:right="113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Liczba przyznanych punktów (I</w:t>
            </w:r>
            <w:r w:rsidR="005A2044">
              <w:rPr>
                <w:rFonts w:cs="Times New Roman"/>
                <w:b/>
                <w:sz w:val="20"/>
                <w:szCs w:val="20"/>
              </w:rPr>
              <w:t> </w:t>
            </w:r>
            <w:r>
              <w:rPr>
                <w:rFonts w:cs="Times New Roman"/>
                <w:b/>
                <w:sz w:val="20"/>
                <w:szCs w:val="20"/>
              </w:rPr>
              <w:t>Oceniający)</w:t>
            </w:r>
          </w:p>
        </w:tc>
        <w:tc>
          <w:tcPr>
            <w:tcW w:w="656" w:type="dxa"/>
            <w:textDirection w:val="btLr"/>
            <w:vAlign w:val="center"/>
          </w:tcPr>
          <w:p w14:paraId="3848D03D" w14:textId="69FF7A74" w:rsidR="00032D25" w:rsidRPr="008C5B0B" w:rsidRDefault="00032D25" w:rsidP="00032D25">
            <w:pPr>
              <w:ind w:left="113" w:right="113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Liczba przyznanych punktów (II</w:t>
            </w:r>
            <w:r w:rsidR="005A2044">
              <w:rPr>
                <w:rFonts w:cs="Times New Roman"/>
                <w:b/>
                <w:sz w:val="20"/>
                <w:szCs w:val="20"/>
              </w:rPr>
              <w:t> </w:t>
            </w:r>
            <w:r>
              <w:rPr>
                <w:rFonts w:cs="Times New Roman"/>
                <w:b/>
                <w:sz w:val="20"/>
                <w:szCs w:val="20"/>
              </w:rPr>
              <w:t>Oceniający)</w:t>
            </w:r>
          </w:p>
        </w:tc>
        <w:tc>
          <w:tcPr>
            <w:tcW w:w="1317" w:type="dxa"/>
            <w:textDirection w:val="btLr"/>
            <w:vAlign w:val="center"/>
          </w:tcPr>
          <w:p w14:paraId="417C0023" w14:textId="55E47427" w:rsidR="00032D25" w:rsidRDefault="00032D25" w:rsidP="004B190C">
            <w:pPr>
              <w:ind w:left="113" w:right="113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C5B0B">
              <w:rPr>
                <w:rFonts w:cs="Times New Roman"/>
                <w:b/>
                <w:sz w:val="20"/>
                <w:szCs w:val="20"/>
              </w:rPr>
              <w:t>UWAGI</w:t>
            </w:r>
          </w:p>
          <w:p w14:paraId="6C5CDFAB" w14:textId="428C50A9" w:rsidR="00032D25" w:rsidRPr="008C5B0B" w:rsidRDefault="00032D25" w:rsidP="004B190C">
            <w:pPr>
              <w:ind w:left="113" w:right="113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(wypełnić tylko w przypadku oceny innej niż maksymalna)</w:t>
            </w:r>
          </w:p>
        </w:tc>
      </w:tr>
      <w:tr w:rsidR="005E6DD0" w:rsidRPr="008C5B0B" w14:paraId="621CAF28" w14:textId="77777777" w:rsidTr="000553F5">
        <w:trPr>
          <w:jc w:val="center"/>
        </w:trPr>
        <w:tc>
          <w:tcPr>
            <w:tcW w:w="6684" w:type="dxa"/>
            <w:vAlign w:val="center"/>
          </w:tcPr>
          <w:p w14:paraId="0CDAE653" w14:textId="3D5EEF26" w:rsidR="00032D25" w:rsidRPr="002D785B" w:rsidRDefault="00032D25" w:rsidP="000553F5">
            <w:pPr>
              <w:keepLines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D785B">
              <w:rPr>
                <w:rFonts w:cs="Times New Roman"/>
                <w:b/>
                <w:bCs/>
                <w:sz w:val="20"/>
                <w:szCs w:val="20"/>
              </w:rPr>
              <w:t>Zgodność działania potencjalnego partnera z celami partnerstwa.</w:t>
            </w:r>
          </w:p>
          <w:p w14:paraId="44C2BC7E" w14:textId="77777777" w:rsidR="00032D25" w:rsidRPr="002D785B" w:rsidRDefault="00032D25" w:rsidP="000553F5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  <w:r w:rsidRPr="002D785B">
              <w:rPr>
                <w:rFonts w:cs="Times New Roman"/>
                <w:sz w:val="20"/>
                <w:szCs w:val="20"/>
              </w:rPr>
              <w:t>Jeżeli działania partnera realizowane w ciągu ostatnich 12 miesięcy pokrywają się z celami partnerstwa:</w:t>
            </w:r>
          </w:p>
          <w:p w14:paraId="7DC60C68" w14:textId="77777777" w:rsidR="00032D25" w:rsidRPr="002D785B" w:rsidRDefault="00032D25" w:rsidP="000553F5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  <w:r w:rsidRPr="002D785B">
              <w:rPr>
                <w:rFonts w:cs="Times New Roman"/>
                <w:sz w:val="20"/>
                <w:szCs w:val="20"/>
              </w:rPr>
              <w:t>−</w:t>
            </w:r>
            <w:r w:rsidRPr="002D785B">
              <w:rPr>
                <w:rFonts w:cs="Times New Roman"/>
                <w:sz w:val="20"/>
                <w:szCs w:val="20"/>
              </w:rPr>
              <w:tab/>
              <w:t>w pełni– 4 punkty;</w:t>
            </w:r>
          </w:p>
          <w:p w14:paraId="31D6DB6E" w14:textId="77777777" w:rsidR="00032D25" w:rsidRPr="002D785B" w:rsidRDefault="00032D25" w:rsidP="000553F5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  <w:r w:rsidRPr="002D785B">
              <w:rPr>
                <w:rFonts w:cs="Times New Roman"/>
                <w:sz w:val="20"/>
                <w:szCs w:val="20"/>
              </w:rPr>
              <w:t>−</w:t>
            </w:r>
            <w:r w:rsidRPr="002D785B">
              <w:rPr>
                <w:rFonts w:cs="Times New Roman"/>
                <w:sz w:val="20"/>
                <w:szCs w:val="20"/>
              </w:rPr>
              <w:tab/>
              <w:t>częściowo – 2 punkty;</w:t>
            </w:r>
          </w:p>
          <w:p w14:paraId="1AACE94C" w14:textId="77777777" w:rsidR="00032D25" w:rsidRPr="002D785B" w:rsidRDefault="00032D25" w:rsidP="000553F5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  <w:r w:rsidRPr="002D785B">
              <w:rPr>
                <w:rFonts w:cs="Times New Roman"/>
                <w:sz w:val="20"/>
                <w:szCs w:val="20"/>
              </w:rPr>
              <w:t>−</w:t>
            </w:r>
            <w:r w:rsidRPr="002D785B">
              <w:rPr>
                <w:rFonts w:cs="Times New Roman"/>
                <w:sz w:val="20"/>
                <w:szCs w:val="20"/>
              </w:rPr>
              <w:tab/>
              <w:t>wcale – 0 punktów.</w:t>
            </w:r>
          </w:p>
          <w:p w14:paraId="37339E25" w14:textId="767ED662" w:rsidR="00032D25" w:rsidRPr="008C5B0B" w:rsidRDefault="00032D25" w:rsidP="000553F5">
            <w:pPr>
              <w:keepLines/>
              <w:jc w:val="both"/>
              <w:rPr>
                <w:rFonts w:cs="Times New Roman"/>
                <w:sz w:val="20"/>
                <w:szCs w:val="20"/>
              </w:rPr>
            </w:pPr>
            <w:r w:rsidRPr="002D785B">
              <w:rPr>
                <w:rFonts w:cs="Times New Roman"/>
                <w:sz w:val="20"/>
                <w:szCs w:val="20"/>
              </w:rPr>
              <w:t>Punkty uzyskane w tej części nie sumują się – maksymalnie można uzyskać 4 punkty.</w:t>
            </w:r>
          </w:p>
        </w:tc>
        <w:tc>
          <w:tcPr>
            <w:tcW w:w="655" w:type="dxa"/>
            <w:vAlign w:val="center"/>
          </w:tcPr>
          <w:p w14:paraId="5246CF67" w14:textId="64F3D0EB" w:rsidR="00032D25" w:rsidRPr="008C5B0B" w:rsidRDefault="00032D25" w:rsidP="009504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6" w:type="dxa"/>
            <w:vAlign w:val="center"/>
          </w:tcPr>
          <w:p w14:paraId="018F73B8" w14:textId="77777777" w:rsidR="00032D25" w:rsidRPr="008C5B0B" w:rsidRDefault="00032D25" w:rsidP="009504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575434DD" w14:textId="77777777" w:rsidR="00032D25" w:rsidRPr="008C5B0B" w:rsidRDefault="00032D25" w:rsidP="004B1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77571063" w14:textId="5C69865B" w:rsidR="00032D25" w:rsidRPr="008C5B0B" w:rsidRDefault="00032D25" w:rsidP="009504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E6DD0" w:rsidRPr="008C5B0B" w14:paraId="6BC68535" w14:textId="77777777" w:rsidTr="000553F5">
        <w:trPr>
          <w:jc w:val="center"/>
        </w:trPr>
        <w:tc>
          <w:tcPr>
            <w:tcW w:w="6684" w:type="dxa"/>
            <w:vAlign w:val="center"/>
          </w:tcPr>
          <w:p w14:paraId="380622ED" w14:textId="77777777" w:rsidR="00032D25" w:rsidRPr="009504DE" w:rsidRDefault="00032D25" w:rsidP="000553F5">
            <w:pPr>
              <w:keepLines/>
              <w:spacing w:line="276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504DE">
              <w:rPr>
                <w:rFonts w:cs="Times New Roman"/>
                <w:b/>
                <w:bCs/>
                <w:sz w:val="20"/>
                <w:szCs w:val="20"/>
              </w:rPr>
              <w:t>Oferowany wkład potencjalnego partnera w realizację projektu.</w:t>
            </w:r>
          </w:p>
          <w:p w14:paraId="043BC438" w14:textId="342D652A" w:rsidR="00032D25" w:rsidRPr="009504DE" w:rsidRDefault="00032D25" w:rsidP="000553F5">
            <w:pPr>
              <w:keepLines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9504DE">
              <w:rPr>
                <w:rFonts w:cs="Times New Roman"/>
                <w:sz w:val="20"/>
                <w:szCs w:val="20"/>
              </w:rPr>
              <w:t>Jeżeli partner zaoferował wniesienie w realizację projektu zasob</w:t>
            </w:r>
            <w:r>
              <w:rPr>
                <w:rFonts w:cs="Times New Roman"/>
                <w:sz w:val="20"/>
                <w:szCs w:val="20"/>
              </w:rPr>
              <w:t>ów</w:t>
            </w:r>
            <w:r w:rsidRPr="009504DE">
              <w:rPr>
                <w:rFonts w:cs="Times New Roman"/>
                <w:sz w:val="20"/>
                <w:szCs w:val="20"/>
              </w:rPr>
              <w:t>:</w:t>
            </w:r>
          </w:p>
          <w:p w14:paraId="03E358A3" w14:textId="30205F15" w:rsidR="00032D25" w:rsidRPr="009504DE" w:rsidRDefault="00032D25" w:rsidP="000553F5">
            <w:pPr>
              <w:keepLines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9504DE">
              <w:rPr>
                <w:rFonts w:cs="Times New Roman"/>
                <w:sz w:val="20"/>
                <w:szCs w:val="20"/>
              </w:rPr>
              <w:t>−</w:t>
            </w:r>
            <w:r w:rsidRPr="009504DE">
              <w:rPr>
                <w:rFonts w:cs="Times New Roman"/>
                <w:sz w:val="20"/>
                <w:szCs w:val="20"/>
              </w:rPr>
              <w:tab/>
              <w:t>ludzki</w:t>
            </w:r>
            <w:r>
              <w:rPr>
                <w:rFonts w:cs="Times New Roman"/>
                <w:sz w:val="20"/>
                <w:szCs w:val="20"/>
              </w:rPr>
              <w:t>ch</w:t>
            </w:r>
            <w:r w:rsidRPr="009504DE">
              <w:rPr>
                <w:rFonts w:cs="Times New Roman"/>
                <w:sz w:val="20"/>
                <w:szCs w:val="20"/>
              </w:rPr>
              <w:t xml:space="preserve"> – 1 punkt;</w:t>
            </w:r>
          </w:p>
          <w:p w14:paraId="43CC12D9" w14:textId="4F5F88C6" w:rsidR="00032D25" w:rsidRPr="009504DE" w:rsidRDefault="00032D25" w:rsidP="000553F5">
            <w:pPr>
              <w:keepLines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9504DE">
              <w:rPr>
                <w:rFonts w:cs="Times New Roman"/>
                <w:sz w:val="20"/>
                <w:szCs w:val="20"/>
              </w:rPr>
              <w:t>−</w:t>
            </w:r>
            <w:r w:rsidRPr="009504DE">
              <w:rPr>
                <w:rFonts w:cs="Times New Roman"/>
                <w:sz w:val="20"/>
                <w:szCs w:val="20"/>
              </w:rPr>
              <w:tab/>
              <w:t>organizacyjn</w:t>
            </w:r>
            <w:r>
              <w:rPr>
                <w:rFonts w:cs="Times New Roman"/>
                <w:sz w:val="20"/>
                <w:szCs w:val="20"/>
              </w:rPr>
              <w:t>ych</w:t>
            </w:r>
            <w:r w:rsidRPr="009504DE">
              <w:rPr>
                <w:rFonts w:cs="Times New Roman"/>
                <w:sz w:val="20"/>
                <w:szCs w:val="20"/>
              </w:rPr>
              <w:t xml:space="preserve"> – 1 punkt;</w:t>
            </w:r>
          </w:p>
          <w:p w14:paraId="06FBDA10" w14:textId="67AEF9DD" w:rsidR="00032D25" w:rsidRPr="009504DE" w:rsidRDefault="00032D25" w:rsidP="000553F5">
            <w:pPr>
              <w:keepLines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9504DE">
              <w:rPr>
                <w:rFonts w:cs="Times New Roman"/>
                <w:sz w:val="20"/>
                <w:szCs w:val="20"/>
              </w:rPr>
              <w:t>−</w:t>
            </w:r>
            <w:r w:rsidRPr="009504DE">
              <w:rPr>
                <w:rFonts w:cs="Times New Roman"/>
                <w:sz w:val="20"/>
                <w:szCs w:val="20"/>
              </w:rPr>
              <w:tab/>
              <w:t>techniczn</w:t>
            </w:r>
            <w:r>
              <w:rPr>
                <w:rFonts w:cs="Times New Roman"/>
                <w:sz w:val="20"/>
                <w:szCs w:val="20"/>
              </w:rPr>
              <w:t>ych</w:t>
            </w:r>
            <w:r w:rsidRPr="009504DE">
              <w:rPr>
                <w:rFonts w:cs="Times New Roman"/>
                <w:sz w:val="20"/>
                <w:szCs w:val="20"/>
              </w:rPr>
              <w:t xml:space="preserve"> – 1 punkt.</w:t>
            </w:r>
          </w:p>
          <w:p w14:paraId="06E95961" w14:textId="77777777" w:rsidR="00032D25" w:rsidRPr="009504DE" w:rsidRDefault="00032D25" w:rsidP="000553F5">
            <w:pPr>
              <w:keepLines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9504DE">
              <w:rPr>
                <w:rFonts w:cs="Times New Roman"/>
                <w:sz w:val="20"/>
                <w:szCs w:val="20"/>
              </w:rPr>
              <w:t>Warunkiem uzyskania punktów w tej części jest, aby oferowany wkład był adekwatny do tematyki projektu oraz możliwy do wykorzystania podczas realizacji projektu. W przypadku, jeśli wniesiony wkład jest nieadekwatny do tematyki projektu lub niemożliwy do wykorzystania podczas realizacji projektu, punkty nie przysługują.</w:t>
            </w:r>
          </w:p>
          <w:p w14:paraId="0D2E5DF8" w14:textId="41168F3E" w:rsidR="00032D25" w:rsidRPr="008C5B0B" w:rsidRDefault="00032D25" w:rsidP="000553F5">
            <w:pPr>
              <w:keepLines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9504DE">
              <w:rPr>
                <w:rFonts w:cs="Times New Roman"/>
                <w:sz w:val="20"/>
                <w:szCs w:val="20"/>
              </w:rPr>
              <w:t>Punkty uzyskane w tej części sumują się – maksymalnie można uzyskać 3 punkty.</w:t>
            </w:r>
          </w:p>
        </w:tc>
        <w:tc>
          <w:tcPr>
            <w:tcW w:w="655" w:type="dxa"/>
            <w:vAlign w:val="center"/>
          </w:tcPr>
          <w:p w14:paraId="46D7B5A1" w14:textId="13B695CE" w:rsidR="00032D25" w:rsidRPr="008C5B0B" w:rsidRDefault="00032D25" w:rsidP="009504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6" w:type="dxa"/>
            <w:vAlign w:val="center"/>
          </w:tcPr>
          <w:p w14:paraId="5C5FC6B7" w14:textId="77777777" w:rsidR="00032D25" w:rsidRPr="008C5B0B" w:rsidRDefault="00032D25" w:rsidP="009504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54C50CEB" w14:textId="77777777" w:rsidR="00032D25" w:rsidRPr="008C5B0B" w:rsidRDefault="00032D25" w:rsidP="004B1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61574387" w14:textId="547CDA06" w:rsidR="00032D25" w:rsidRPr="008C5B0B" w:rsidRDefault="00032D25" w:rsidP="009504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E6DD0" w:rsidRPr="008C5B0B" w14:paraId="6545B087" w14:textId="77777777" w:rsidTr="000553F5">
        <w:trPr>
          <w:jc w:val="center"/>
        </w:trPr>
        <w:tc>
          <w:tcPr>
            <w:tcW w:w="6684" w:type="dxa"/>
            <w:vAlign w:val="center"/>
          </w:tcPr>
          <w:p w14:paraId="29F7DF1B" w14:textId="731CD29A" w:rsidR="00032D25" w:rsidRPr="009504DE" w:rsidRDefault="00032D25" w:rsidP="000553F5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504DE">
              <w:rPr>
                <w:rFonts w:cs="Times New Roman"/>
                <w:b/>
                <w:bCs/>
                <w:sz w:val="20"/>
                <w:szCs w:val="20"/>
              </w:rPr>
              <w:t>Doświadczenie w realizacji projektów o podobnym charakterze z jednostkami samorządu terytorialnego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  <w:p w14:paraId="2536E9B3" w14:textId="77777777" w:rsidR="00032D25" w:rsidRPr="009504DE" w:rsidRDefault="00032D25" w:rsidP="000553F5">
            <w:pPr>
              <w:jc w:val="both"/>
              <w:rPr>
                <w:rFonts w:cs="Times New Roman"/>
                <w:sz w:val="20"/>
                <w:szCs w:val="20"/>
              </w:rPr>
            </w:pPr>
            <w:r w:rsidRPr="009504DE">
              <w:rPr>
                <w:rFonts w:cs="Times New Roman"/>
                <w:sz w:val="20"/>
                <w:szCs w:val="20"/>
              </w:rPr>
              <w:t>Jeżeli Wnioskodawca wspólnie z jednostkami samorządu terytorialnego w ciągu ostatnich 12 miesięcy zrealizował lub realizuje od co najmniej 6 miesięcy:</w:t>
            </w:r>
          </w:p>
          <w:p w14:paraId="03B29BEA" w14:textId="77777777" w:rsidR="004B190C" w:rsidRPr="004B190C" w:rsidRDefault="004B190C" w:rsidP="000553F5">
            <w:pPr>
              <w:jc w:val="both"/>
              <w:rPr>
                <w:rFonts w:cs="Times New Roman"/>
                <w:sz w:val="20"/>
                <w:szCs w:val="20"/>
              </w:rPr>
            </w:pPr>
            <w:r w:rsidRPr="004B190C">
              <w:rPr>
                <w:rFonts w:cs="Times New Roman"/>
                <w:sz w:val="20"/>
                <w:szCs w:val="20"/>
              </w:rPr>
              <w:t>−</w:t>
            </w:r>
            <w:r w:rsidRPr="004B190C">
              <w:rPr>
                <w:rFonts w:cs="Times New Roman"/>
                <w:sz w:val="20"/>
                <w:szCs w:val="20"/>
              </w:rPr>
              <w:tab/>
              <w:t>min 10 projektów o podobnym charakterze – 4 punkty;</w:t>
            </w:r>
          </w:p>
          <w:p w14:paraId="761412BB" w14:textId="77777777" w:rsidR="004B190C" w:rsidRPr="004B190C" w:rsidRDefault="004B190C" w:rsidP="000553F5">
            <w:pPr>
              <w:jc w:val="both"/>
              <w:rPr>
                <w:rFonts w:cs="Times New Roman"/>
                <w:sz w:val="20"/>
                <w:szCs w:val="20"/>
              </w:rPr>
            </w:pPr>
            <w:r w:rsidRPr="004B190C">
              <w:rPr>
                <w:rFonts w:cs="Times New Roman"/>
                <w:sz w:val="20"/>
                <w:szCs w:val="20"/>
              </w:rPr>
              <w:t>−</w:t>
            </w:r>
            <w:r w:rsidRPr="004B190C">
              <w:rPr>
                <w:rFonts w:cs="Times New Roman"/>
                <w:sz w:val="20"/>
                <w:szCs w:val="20"/>
              </w:rPr>
              <w:tab/>
              <w:t>min 7 projektów o podobnych charakterze – 3 punkty;</w:t>
            </w:r>
          </w:p>
          <w:p w14:paraId="7B1F8F02" w14:textId="77777777" w:rsidR="004B190C" w:rsidRPr="004B190C" w:rsidRDefault="004B190C" w:rsidP="000553F5">
            <w:pPr>
              <w:jc w:val="both"/>
              <w:rPr>
                <w:rFonts w:cs="Times New Roman"/>
                <w:sz w:val="20"/>
                <w:szCs w:val="20"/>
              </w:rPr>
            </w:pPr>
            <w:r w:rsidRPr="004B190C">
              <w:rPr>
                <w:rFonts w:cs="Times New Roman"/>
                <w:sz w:val="20"/>
                <w:szCs w:val="20"/>
              </w:rPr>
              <w:t>−</w:t>
            </w:r>
            <w:r w:rsidRPr="004B190C">
              <w:rPr>
                <w:rFonts w:cs="Times New Roman"/>
                <w:sz w:val="20"/>
                <w:szCs w:val="20"/>
              </w:rPr>
              <w:tab/>
              <w:t>min 4 projekty o podobnym charakterze – 2 punkty;</w:t>
            </w:r>
          </w:p>
          <w:p w14:paraId="04BE4255" w14:textId="77777777" w:rsidR="004B190C" w:rsidRPr="004B190C" w:rsidRDefault="004B190C" w:rsidP="000553F5">
            <w:pPr>
              <w:jc w:val="both"/>
              <w:rPr>
                <w:rFonts w:cs="Times New Roman"/>
                <w:sz w:val="20"/>
                <w:szCs w:val="20"/>
              </w:rPr>
            </w:pPr>
            <w:r w:rsidRPr="004B190C">
              <w:rPr>
                <w:rFonts w:cs="Times New Roman"/>
                <w:sz w:val="20"/>
                <w:szCs w:val="20"/>
              </w:rPr>
              <w:t>−</w:t>
            </w:r>
            <w:r w:rsidRPr="004B190C">
              <w:rPr>
                <w:rFonts w:cs="Times New Roman"/>
                <w:sz w:val="20"/>
                <w:szCs w:val="20"/>
              </w:rPr>
              <w:tab/>
              <w:t>min 1 projekt o podobnym charakterze – 1 punkt;</w:t>
            </w:r>
          </w:p>
          <w:p w14:paraId="2DCEB869" w14:textId="77777777" w:rsidR="004B190C" w:rsidRDefault="004B190C" w:rsidP="000553F5">
            <w:pPr>
              <w:jc w:val="both"/>
              <w:rPr>
                <w:rFonts w:cs="Times New Roman"/>
                <w:sz w:val="20"/>
                <w:szCs w:val="20"/>
              </w:rPr>
            </w:pPr>
            <w:r w:rsidRPr="004B190C">
              <w:rPr>
                <w:rFonts w:cs="Times New Roman"/>
                <w:sz w:val="20"/>
                <w:szCs w:val="20"/>
              </w:rPr>
              <w:t>−</w:t>
            </w:r>
            <w:r w:rsidRPr="004B190C">
              <w:rPr>
                <w:rFonts w:cs="Times New Roman"/>
                <w:sz w:val="20"/>
                <w:szCs w:val="20"/>
              </w:rPr>
              <w:tab/>
              <w:t>0 projektów o podobnym charakterze – 0 punktów.</w:t>
            </w:r>
          </w:p>
          <w:p w14:paraId="27EDE35A" w14:textId="697C05D5" w:rsidR="00032D25" w:rsidRPr="008C5B0B" w:rsidRDefault="00032D25" w:rsidP="000553F5">
            <w:pPr>
              <w:jc w:val="both"/>
              <w:rPr>
                <w:rFonts w:cs="Times New Roman"/>
                <w:sz w:val="20"/>
                <w:szCs w:val="20"/>
              </w:rPr>
            </w:pPr>
            <w:r w:rsidRPr="009504DE">
              <w:rPr>
                <w:rFonts w:cs="Times New Roman"/>
                <w:sz w:val="20"/>
                <w:szCs w:val="20"/>
              </w:rPr>
              <w:t>Punkty uzyskane w tej części nie sumują się – maksymalnie można uzyskać 4</w:t>
            </w:r>
            <w:r w:rsidR="000E5503">
              <w:rPr>
                <w:rFonts w:cs="Times New Roman"/>
                <w:sz w:val="20"/>
                <w:szCs w:val="20"/>
              </w:rPr>
              <w:t> </w:t>
            </w:r>
            <w:r w:rsidRPr="009504DE">
              <w:rPr>
                <w:rFonts w:cs="Times New Roman"/>
                <w:sz w:val="20"/>
                <w:szCs w:val="20"/>
              </w:rPr>
              <w:t>punkty.</w:t>
            </w:r>
          </w:p>
        </w:tc>
        <w:tc>
          <w:tcPr>
            <w:tcW w:w="655" w:type="dxa"/>
            <w:vAlign w:val="center"/>
          </w:tcPr>
          <w:p w14:paraId="6C37B94D" w14:textId="13C1ED56" w:rsidR="00032D25" w:rsidRPr="008C5B0B" w:rsidRDefault="00032D25" w:rsidP="009504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56" w:type="dxa"/>
            <w:vAlign w:val="center"/>
          </w:tcPr>
          <w:p w14:paraId="30CCB55C" w14:textId="77777777" w:rsidR="00032D25" w:rsidRPr="008C5B0B" w:rsidRDefault="00032D25" w:rsidP="009504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1A9DC28D" w14:textId="77777777" w:rsidR="00032D25" w:rsidRPr="008C5B0B" w:rsidRDefault="00032D25" w:rsidP="004B190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14:paraId="385663F6" w14:textId="268D6D10" w:rsidR="00032D25" w:rsidRPr="008C5B0B" w:rsidRDefault="00032D25" w:rsidP="009504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4A4E262B" w14:textId="3BEE603C" w:rsidR="00E4317A" w:rsidRPr="008C5B0B" w:rsidRDefault="00E4317A" w:rsidP="00E4317A">
      <w:pPr>
        <w:spacing w:before="240" w:after="0" w:line="240" w:lineRule="auto"/>
        <w:rPr>
          <w:rFonts w:cs="Times New Roman"/>
          <w:b/>
          <w:sz w:val="20"/>
          <w:szCs w:val="20"/>
        </w:rPr>
      </w:pPr>
      <w:r w:rsidRPr="008C5B0B">
        <w:rPr>
          <w:rFonts w:cs="Times New Roman"/>
          <w:b/>
          <w:sz w:val="20"/>
          <w:szCs w:val="20"/>
        </w:rPr>
        <w:t xml:space="preserve">CZĘŚĆ </w:t>
      </w:r>
      <w:r>
        <w:rPr>
          <w:rFonts w:cs="Times New Roman"/>
          <w:b/>
          <w:sz w:val="20"/>
          <w:szCs w:val="20"/>
        </w:rPr>
        <w:t>I</w:t>
      </w:r>
      <w:r w:rsidRPr="008C5B0B">
        <w:rPr>
          <w:rFonts w:cs="Times New Roman"/>
          <w:b/>
          <w:sz w:val="20"/>
          <w:szCs w:val="20"/>
        </w:rPr>
        <w:t xml:space="preserve">II. </w:t>
      </w:r>
      <w:r>
        <w:rPr>
          <w:rFonts w:cs="Times New Roman"/>
          <w:b/>
          <w:sz w:val="20"/>
          <w:szCs w:val="20"/>
        </w:rPr>
        <w:t>PODPISY I OŚWIADCZENIA</w:t>
      </w:r>
    </w:p>
    <w:p w14:paraId="6EB6AACC" w14:textId="77777777" w:rsidR="00E4317A" w:rsidRPr="00E4317A" w:rsidRDefault="00E4317A" w:rsidP="00E4317A">
      <w:pPr>
        <w:spacing w:after="0"/>
        <w:contextualSpacing/>
        <w:rPr>
          <w:sz w:val="20"/>
          <w:szCs w:val="20"/>
        </w:rPr>
      </w:pPr>
      <w:r w:rsidRPr="00E4317A">
        <w:rPr>
          <w:sz w:val="20"/>
          <w:szCs w:val="20"/>
        </w:rPr>
        <w:t xml:space="preserve">Oświadczam, że: </w:t>
      </w:r>
    </w:p>
    <w:p w14:paraId="30390132" w14:textId="75895057" w:rsidR="00E4317A" w:rsidRPr="00E4317A" w:rsidRDefault="00E4317A" w:rsidP="00E4317A">
      <w:pPr>
        <w:pStyle w:val="Akapitzlist"/>
        <w:numPr>
          <w:ilvl w:val="0"/>
          <w:numId w:val="23"/>
        </w:numPr>
        <w:spacing w:after="0"/>
        <w:jc w:val="both"/>
        <w:rPr>
          <w:sz w:val="20"/>
          <w:szCs w:val="20"/>
        </w:rPr>
      </w:pPr>
      <w:r w:rsidRPr="00E4317A">
        <w:rPr>
          <w:sz w:val="20"/>
          <w:szCs w:val="20"/>
        </w:rPr>
        <w:t>Nie pozostaje w takim stosunku prawnym lub faktycznym z biorącymi udział w procedurze konkursowej, który może budzić uzasadnioną wątpliwość, co do mojej bezstronności podczas oceniania ofert.</w:t>
      </w:r>
    </w:p>
    <w:p w14:paraId="6F62D67B" w14:textId="2F274BBD" w:rsidR="00E4317A" w:rsidRPr="00E4317A" w:rsidRDefault="00E4317A" w:rsidP="00E4317A">
      <w:pPr>
        <w:pStyle w:val="Akapitzlist"/>
        <w:numPr>
          <w:ilvl w:val="0"/>
          <w:numId w:val="23"/>
        </w:numPr>
        <w:spacing w:after="0"/>
        <w:jc w:val="both"/>
        <w:rPr>
          <w:sz w:val="20"/>
          <w:szCs w:val="20"/>
        </w:rPr>
      </w:pPr>
      <w:r w:rsidRPr="00E4317A">
        <w:rPr>
          <w:sz w:val="20"/>
          <w:szCs w:val="20"/>
        </w:rPr>
        <w:t>Przed upływem trzech lat od daty wszczęcia procedury konkursowej nie pozostawałem (-</w:t>
      </w:r>
      <w:proofErr w:type="spellStart"/>
      <w:r w:rsidRPr="00E4317A">
        <w:rPr>
          <w:sz w:val="20"/>
          <w:szCs w:val="20"/>
        </w:rPr>
        <w:t>am</w:t>
      </w:r>
      <w:proofErr w:type="spellEnd"/>
      <w:r w:rsidRPr="00E4317A">
        <w:rPr>
          <w:sz w:val="20"/>
          <w:szCs w:val="20"/>
        </w:rPr>
        <w:t>) w stosunku pracy lub zlecenia z wnioskodawcami oraz nie byłem(-</w:t>
      </w:r>
      <w:proofErr w:type="spellStart"/>
      <w:r w:rsidRPr="00E4317A">
        <w:rPr>
          <w:sz w:val="20"/>
          <w:szCs w:val="20"/>
        </w:rPr>
        <w:t>am</w:t>
      </w:r>
      <w:proofErr w:type="spellEnd"/>
      <w:r w:rsidRPr="00E4317A">
        <w:rPr>
          <w:sz w:val="20"/>
          <w:szCs w:val="20"/>
        </w:rPr>
        <w:t>) członkiem władz osób prawnych biorących udział w procedurze konkursowej.</w:t>
      </w:r>
    </w:p>
    <w:p w14:paraId="02997C3F" w14:textId="09BD0C6F" w:rsidR="00E4317A" w:rsidRDefault="00E4317A" w:rsidP="004B190C">
      <w:pPr>
        <w:keepNext/>
        <w:tabs>
          <w:tab w:val="center" w:pos="1701"/>
          <w:tab w:val="center" w:pos="7371"/>
        </w:tabs>
        <w:spacing w:before="480" w:after="0"/>
        <w:contextualSpacing/>
      </w:pPr>
      <w:r>
        <w:tab/>
        <w:t>………………………………</w:t>
      </w:r>
      <w:r w:rsidR="005A2044">
        <w:t>………</w:t>
      </w:r>
      <w:r>
        <w:t>……………</w:t>
      </w:r>
      <w:r>
        <w:tab/>
        <w:t>……</w:t>
      </w:r>
      <w:r w:rsidR="005A2044">
        <w:t>………</w:t>
      </w:r>
      <w:r>
        <w:t>………………………………………</w:t>
      </w:r>
    </w:p>
    <w:p w14:paraId="554036F5" w14:textId="490B362E" w:rsidR="00E4317A" w:rsidRDefault="00E4317A" w:rsidP="005A2044">
      <w:pPr>
        <w:keepNext/>
        <w:tabs>
          <w:tab w:val="center" w:pos="1701"/>
          <w:tab w:val="center" w:pos="7371"/>
        </w:tabs>
        <w:spacing w:after="0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Pr="009F0FC3">
        <w:rPr>
          <w:sz w:val="18"/>
          <w:szCs w:val="18"/>
        </w:rPr>
        <w:t>miejscowość; data</w:t>
      </w:r>
      <w:r>
        <w:rPr>
          <w:sz w:val="18"/>
          <w:szCs w:val="18"/>
        </w:rPr>
        <w:tab/>
      </w:r>
      <w:r w:rsidR="005A2044">
        <w:rPr>
          <w:sz w:val="18"/>
          <w:szCs w:val="18"/>
        </w:rPr>
        <w:t>podpisy Oceniających</w:t>
      </w:r>
    </w:p>
    <w:p w14:paraId="10480E43" w14:textId="3DC121F1" w:rsidR="003B14C4" w:rsidRPr="00B60B16" w:rsidRDefault="003B14C4" w:rsidP="00B60B16">
      <w:pPr>
        <w:tabs>
          <w:tab w:val="right" w:leader="dot" w:pos="9072"/>
        </w:tabs>
        <w:spacing w:after="0" w:line="720" w:lineRule="auto"/>
        <w:jc w:val="both"/>
        <w:rPr>
          <w:sz w:val="20"/>
          <w:szCs w:val="20"/>
        </w:rPr>
      </w:pPr>
      <w:bookmarkStart w:id="0" w:name="_GoBack"/>
      <w:bookmarkEnd w:id="0"/>
    </w:p>
    <w:sectPr w:rsidR="003B14C4" w:rsidRPr="00B60B16" w:rsidSect="003B5130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A68E7" w14:textId="77777777" w:rsidR="008D4BA9" w:rsidRDefault="008D4BA9" w:rsidP="004A71CA">
      <w:pPr>
        <w:spacing w:after="0" w:line="240" w:lineRule="auto"/>
      </w:pPr>
      <w:r>
        <w:separator/>
      </w:r>
    </w:p>
  </w:endnote>
  <w:endnote w:type="continuationSeparator" w:id="0">
    <w:p w14:paraId="555D5D73" w14:textId="77777777" w:rsidR="008D4BA9" w:rsidRDefault="008D4BA9" w:rsidP="004A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300090"/>
      <w:docPartObj>
        <w:docPartGallery w:val="Page Numbers (Bottom of Page)"/>
        <w:docPartUnique/>
      </w:docPartObj>
    </w:sdtPr>
    <w:sdtEndPr/>
    <w:sdtContent>
      <w:p w14:paraId="21F99AC6" w14:textId="63FF0D59" w:rsidR="003B5130" w:rsidRDefault="003B51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8D4BA9">
          <w:fldChar w:fldCharType="begin"/>
        </w:r>
        <w:r w:rsidR="008D4BA9">
          <w:instrText xml:space="preserve"> SECTIONPAGES  \* Arabic  \* MERGEFORMAT </w:instrText>
        </w:r>
        <w:r w:rsidR="008D4BA9">
          <w:fldChar w:fldCharType="separate"/>
        </w:r>
        <w:r w:rsidR="00B60B16">
          <w:rPr>
            <w:noProof/>
          </w:rPr>
          <w:t>2</w:t>
        </w:r>
        <w:r w:rsidR="008D4BA9">
          <w:rPr>
            <w:noProof/>
          </w:rPr>
          <w:fldChar w:fldCharType="end"/>
        </w:r>
      </w:p>
    </w:sdtContent>
  </w:sdt>
  <w:p w14:paraId="153EEC9E" w14:textId="77777777" w:rsidR="003B5130" w:rsidRDefault="003B5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5272E" w14:textId="77777777" w:rsidR="008D4BA9" w:rsidRDefault="008D4BA9" w:rsidP="004A71CA">
      <w:pPr>
        <w:spacing w:after="0" w:line="240" w:lineRule="auto"/>
      </w:pPr>
      <w:r>
        <w:separator/>
      </w:r>
    </w:p>
  </w:footnote>
  <w:footnote w:type="continuationSeparator" w:id="0">
    <w:p w14:paraId="03F28B8A" w14:textId="77777777" w:rsidR="008D4BA9" w:rsidRDefault="008D4BA9" w:rsidP="004A7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AFCFF" w14:textId="7F5AC5C1" w:rsidR="004A71CA" w:rsidRDefault="004A71C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18721" wp14:editId="56DE0A9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00000" cy="630000"/>
          <wp:effectExtent l="0" t="0" r="5715" b="0"/>
          <wp:wrapTight wrapText="bothSides">
            <wp:wrapPolygon edited="0">
              <wp:start x="0" y="0"/>
              <wp:lineTo x="0" y="20903"/>
              <wp:lineTo x="21554" y="20903"/>
              <wp:lineTo x="21554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71FA"/>
    <w:multiLevelType w:val="hybridMultilevel"/>
    <w:tmpl w:val="A73060D8"/>
    <w:lvl w:ilvl="0" w:tplc="BAE8EC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1CDD"/>
    <w:multiLevelType w:val="hybridMultilevel"/>
    <w:tmpl w:val="F6745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E7064"/>
    <w:multiLevelType w:val="hybridMultilevel"/>
    <w:tmpl w:val="E67CA5FA"/>
    <w:lvl w:ilvl="0" w:tplc="41941DD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69F9"/>
    <w:multiLevelType w:val="hybridMultilevel"/>
    <w:tmpl w:val="988A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62D8"/>
    <w:multiLevelType w:val="hybridMultilevel"/>
    <w:tmpl w:val="EBCC9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B25AF"/>
    <w:multiLevelType w:val="hybridMultilevel"/>
    <w:tmpl w:val="DC787FC2"/>
    <w:lvl w:ilvl="0" w:tplc="733897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24C8F"/>
    <w:multiLevelType w:val="hybridMultilevel"/>
    <w:tmpl w:val="B09A6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23E16"/>
    <w:multiLevelType w:val="hybridMultilevel"/>
    <w:tmpl w:val="9A3EB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C06CE"/>
    <w:multiLevelType w:val="hybridMultilevel"/>
    <w:tmpl w:val="E1947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C3054"/>
    <w:multiLevelType w:val="hybridMultilevel"/>
    <w:tmpl w:val="8A986A42"/>
    <w:lvl w:ilvl="0" w:tplc="73389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77E65"/>
    <w:multiLevelType w:val="hybridMultilevel"/>
    <w:tmpl w:val="8E6C5810"/>
    <w:lvl w:ilvl="0" w:tplc="41941DD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7353B"/>
    <w:multiLevelType w:val="hybridMultilevel"/>
    <w:tmpl w:val="8F567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15F51"/>
    <w:multiLevelType w:val="hybridMultilevel"/>
    <w:tmpl w:val="A9F4A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82C64"/>
    <w:multiLevelType w:val="hybridMultilevel"/>
    <w:tmpl w:val="5D38A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12C4A"/>
    <w:multiLevelType w:val="hybridMultilevel"/>
    <w:tmpl w:val="4238B5D6"/>
    <w:lvl w:ilvl="0" w:tplc="733897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7077B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C332B"/>
    <w:multiLevelType w:val="hybridMultilevel"/>
    <w:tmpl w:val="37FAF4B8"/>
    <w:lvl w:ilvl="0" w:tplc="F2D453B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786EE6"/>
    <w:multiLevelType w:val="hybridMultilevel"/>
    <w:tmpl w:val="9E2A2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A521E"/>
    <w:multiLevelType w:val="hybridMultilevel"/>
    <w:tmpl w:val="3058FC08"/>
    <w:lvl w:ilvl="0" w:tplc="4C723442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2621047"/>
    <w:multiLevelType w:val="hybridMultilevel"/>
    <w:tmpl w:val="AC92E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7053A"/>
    <w:multiLevelType w:val="hybridMultilevel"/>
    <w:tmpl w:val="DE121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B75FD"/>
    <w:multiLevelType w:val="hybridMultilevel"/>
    <w:tmpl w:val="8B0E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779FD"/>
    <w:multiLevelType w:val="hybridMultilevel"/>
    <w:tmpl w:val="44EC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164DC"/>
    <w:multiLevelType w:val="hybridMultilevel"/>
    <w:tmpl w:val="CB9A5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C233F"/>
    <w:multiLevelType w:val="hybridMultilevel"/>
    <w:tmpl w:val="37FAF4B8"/>
    <w:lvl w:ilvl="0" w:tplc="F2D453BE">
      <w:start w:val="1"/>
      <w:numFmt w:val="decimal"/>
      <w:lvlText w:val="%1."/>
      <w:lvlJc w:val="left"/>
      <w:pPr>
        <w:ind w:left="12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12" w:hanging="360"/>
      </w:pPr>
    </w:lvl>
    <w:lvl w:ilvl="2" w:tplc="0415001B" w:tentative="1">
      <w:start w:val="1"/>
      <w:numFmt w:val="lowerRoman"/>
      <w:lvlText w:val="%3."/>
      <w:lvlJc w:val="right"/>
      <w:pPr>
        <w:ind w:left="2732" w:hanging="180"/>
      </w:pPr>
    </w:lvl>
    <w:lvl w:ilvl="3" w:tplc="0415000F" w:tentative="1">
      <w:start w:val="1"/>
      <w:numFmt w:val="decimal"/>
      <w:lvlText w:val="%4."/>
      <w:lvlJc w:val="left"/>
      <w:pPr>
        <w:ind w:left="3452" w:hanging="360"/>
      </w:pPr>
    </w:lvl>
    <w:lvl w:ilvl="4" w:tplc="04150019" w:tentative="1">
      <w:start w:val="1"/>
      <w:numFmt w:val="lowerLetter"/>
      <w:lvlText w:val="%5."/>
      <w:lvlJc w:val="left"/>
      <w:pPr>
        <w:ind w:left="4172" w:hanging="360"/>
      </w:pPr>
    </w:lvl>
    <w:lvl w:ilvl="5" w:tplc="0415001B" w:tentative="1">
      <w:start w:val="1"/>
      <w:numFmt w:val="lowerRoman"/>
      <w:lvlText w:val="%6."/>
      <w:lvlJc w:val="right"/>
      <w:pPr>
        <w:ind w:left="4892" w:hanging="180"/>
      </w:pPr>
    </w:lvl>
    <w:lvl w:ilvl="6" w:tplc="0415000F" w:tentative="1">
      <w:start w:val="1"/>
      <w:numFmt w:val="decimal"/>
      <w:lvlText w:val="%7."/>
      <w:lvlJc w:val="left"/>
      <w:pPr>
        <w:ind w:left="5612" w:hanging="360"/>
      </w:pPr>
    </w:lvl>
    <w:lvl w:ilvl="7" w:tplc="04150019" w:tentative="1">
      <w:start w:val="1"/>
      <w:numFmt w:val="lowerLetter"/>
      <w:lvlText w:val="%8."/>
      <w:lvlJc w:val="left"/>
      <w:pPr>
        <w:ind w:left="6332" w:hanging="360"/>
      </w:pPr>
    </w:lvl>
    <w:lvl w:ilvl="8" w:tplc="0415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5" w15:restartNumberingAfterBreak="0">
    <w:nsid w:val="75CB35EB"/>
    <w:multiLevelType w:val="hybridMultilevel"/>
    <w:tmpl w:val="70028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4516F"/>
    <w:multiLevelType w:val="hybridMultilevel"/>
    <w:tmpl w:val="8F286C8A"/>
    <w:lvl w:ilvl="0" w:tplc="73389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D15B6"/>
    <w:multiLevelType w:val="hybridMultilevel"/>
    <w:tmpl w:val="4238B5D6"/>
    <w:lvl w:ilvl="0" w:tplc="7338973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3"/>
  </w:num>
  <w:num w:numId="5">
    <w:abstractNumId w:val="21"/>
  </w:num>
  <w:num w:numId="6">
    <w:abstractNumId w:val="20"/>
  </w:num>
  <w:num w:numId="7">
    <w:abstractNumId w:val="11"/>
  </w:num>
  <w:num w:numId="8">
    <w:abstractNumId w:val="8"/>
  </w:num>
  <w:num w:numId="9">
    <w:abstractNumId w:val="12"/>
  </w:num>
  <w:num w:numId="10">
    <w:abstractNumId w:val="19"/>
  </w:num>
  <w:num w:numId="11">
    <w:abstractNumId w:val="17"/>
  </w:num>
  <w:num w:numId="12">
    <w:abstractNumId w:val="6"/>
  </w:num>
  <w:num w:numId="13">
    <w:abstractNumId w:val="1"/>
  </w:num>
  <w:num w:numId="14">
    <w:abstractNumId w:val="0"/>
  </w:num>
  <w:num w:numId="15">
    <w:abstractNumId w:val="24"/>
  </w:num>
  <w:num w:numId="16">
    <w:abstractNumId w:val="18"/>
  </w:num>
  <w:num w:numId="17">
    <w:abstractNumId w:val="15"/>
  </w:num>
  <w:num w:numId="18">
    <w:abstractNumId w:val="13"/>
  </w:num>
  <w:num w:numId="19">
    <w:abstractNumId w:val="23"/>
  </w:num>
  <w:num w:numId="20">
    <w:abstractNumId w:val="25"/>
  </w:num>
  <w:num w:numId="21">
    <w:abstractNumId w:val="2"/>
  </w:num>
  <w:num w:numId="22">
    <w:abstractNumId w:val="10"/>
  </w:num>
  <w:num w:numId="23">
    <w:abstractNumId w:val="5"/>
  </w:num>
  <w:num w:numId="24">
    <w:abstractNumId w:val="27"/>
  </w:num>
  <w:num w:numId="25">
    <w:abstractNumId w:val="9"/>
  </w:num>
  <w:num w:numId="26">
    <w:abstractNumId w:val="14"/>
  </w:num>
  <w:num w:numId="27">
    <w:abstractNumId w:val="1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66"/>
    <w:rsid w:val="0001274B"/>
    <w:rsid w:val="000149C5"/>
    <w:rsid w:val="00032D25"/>
    <w:rsid w:val="000553F5"/>
    <w:rsid w:val="000B79D9"/>
    <w:rsid w:val="000E5503"/>
    <w:rsid w:val="000E580A"/>
    <w:rsid w:val="0010535A"/>
    <w:rsid w:val="00116708"/>
    <w:rsid w:val="001C124E"/>
    <w:rsid w:val="001C3628"/>
    <w:rsid w:val="0023364F"/>
    <w:rsid w:val="002C45D4"/>
    <w:rsid w:val="002D66E7"/>
    <w:rsid w:val="002D785B"/>
    <w:rsid w:val="0030427F"/>
    <w:rsid w:val="00345FDD"/>
    <w:rsid w:val="003B14C4"/>
    <w:rsid w:val="003B5130"/>
    <w:rsid w:val="003D7936"/>
    <w:rsid w:val="003E516D"/>
    <w:rsid w:val="0040502E"/>
    <w:rsid w:val="004150A7"/>
    <w:rsid w:val="00455499"/>
    <w:rsid w:val="00485C16"/>
    <w:rsid w:val="004A71CA"/>
    <w:rsid w:val="004B190C"/>
    <w:rsid w:val="004E7415"/>
    <w:rsid w:val="0053008B"/>
    <w:rsid w:val="005A0BC2"/>
    <w:rsid w:val="005A2044"/>
    <w:rsid w:val="005B5703"/>
    <w:rsid w:val="005E6DD0"/>
    <w:rsid w:val="006171C5"/>
    <w:rsid w:val="00630309"/>
    <w:rsid w:val="00767143"/>
    <w:rsid w:val="007A2E76"/>
    <w:rsid w:val="007D178A"/>
    <w:rsid w:val="00870945"/>
    <w:rsid w:val="00874E20"/>
    <w:rsid w:val="008A70D4"/>
    <w:rsid w:val="008C5B0B"/>
    <w:rsid w:val="008D4BA9"/>
    <w:rsid w:val="0090553C"/>
    <w:rsid w:val="00932AB7"/>
    <w:rsid w:val="009504DE"/>
    <w:rsid w:val="00966FE5"/>
    <w:rsid w:val="009909D9"/>
    <w:rsid w:val="009957A9"/>
    <w:rsid w:val="009C58C7"/>
    <w:rsid w:val="009F135E"/>
    <w:rsid w:val="00A84AB9"/>
    <w:rsid w:val="00AB4D7D"/>
    <w:rsid w:val="00B432DB"/>
    <w:rsid w:val="00B56C42"/>
    <w:rsid w:val="00B60B16"/>
    <w:rsid w:val="00B80104"/>
    <w:rsid w:val="00BD4845"/>
    <w:rsid w:val="00C20A9A"/>
    <w:rsid w:val="00C571E0"/>
    <w:rsid w:val="00C76881"/>
    <w:rsid w:val="00CC2947"/>
    <w:rsid w:val="00CD2DCA"/>
    <w:rsid w:val="00CE2F60"/>
    <w:rsid w:val="00D71AF0"/>
    <w:rsid w:val="00DD6CFC"/>
    <w:rsid w:val="00E02D52"/>
    <w:rsid w:val="00E0524D"/>
    <w:rsid w:val="00E4317A"/>
    <w:rsid w:val="00E51609"/>
    <w:rsid w:val="00ED2B27"/>
    <w:rsid w:val="00F047D3"/>
    <w:rsid w:val="00F25665"/>
    <w:rsid w:val="00F3578E"/>
    <w:rsid w:val="00F47685"/>
    <w:rsid w:val="00F567ED"/>
    <w:rsid w:val="00FB5466"/>
    <w:rsid w:val="00FC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0603"/>
  <w15:docId w15:val="{1796EC5E-4057-445F-8FB4-D3A8D29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2D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D7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785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1CA"/>
  </w:style>
  <w:style w:type="paragraph" w:styleId="Stopka">
    <w:name w:val="footer"/>
    <w:basedOn w:val="Normalny"/>
    <w:link w:val="StopkaZnak"/>
    <w:uiPriority w:val="99"/>
    <w:unhideWhenUsed/>
    <w:rsid w:val="004A7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93EA9-9F7F-414D-9F61-A9AF3588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3</cp:revision>
  <cp:lastPrinted>2016-04-14T12:35:00Z</cp:lastPrinted>
  <dcterms:created xsi:type="dcterms:W3CDTF">2019-12-04T13:50:00Z</dcterms:created>
  <dcterms:modified xsi:type="dcterms:W3CDTF">2019-12-04T13:51:00Z</dcterms:modified>
</cp:coreProperties>
</file>