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FD92D" w14:textId="26E4B54C" w:rsidR="00B25E1C" w:rsidRPr="00B82230" w:rsidRDefault="00B25E1C" w:rsidP="00B822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>O B W I E S Z C Z E N I E</w:t>
      </w:r>
    </w:p>
    <w:p w14:paraId="070B9CD8" w14:textId="3BB8E260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Na podstawie art. 20  ust. 1 Ustawy z dnia 8 marca 1990 r. o samorządzie gminnym zwołuję </w:t>
      </w:r>
      <w:r w:rsidR="00B82230" w:rsidRPr="00B82230">
        <w:rPr>
          <w:rFonts w:ascii="Times New Roman" w:hAnsi="Times New Roman" w:cs="Times New Roman"/>
          <w:b/>
          <w:sz w:val="24"/>
          <w:szCs w:val="24"/>
        </w:rPr>
        <w:t>X</w:t>
      </w:r>
      <w:r w:rsidR="000A189A">
        <w:rPr>
          <w:rFonts w:ascii="Times New Roman" w:hAnsi="Times New Roman" w:cs="Times New Roman"/>
          <w:b/>
          <w:sz w:val="24"/>
          <w:szCs w:val="24"/>
        </w:rPr>
        <w:t>V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zwyczajną sesję Rady Gminy Świętajno</w:t>
      </w:r>
    </w:p>
    <w:p w14:paraId="638CC9EE" w14:textId="27E1C3D6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 na dzień </w:t>
      </w:r>
      <w:r w:rsidR="00504900">
        <w:rPr>
          <w:rFonts w:ascii="Times New Roman" w:hAnsi="Times New Roman" w:cs="Times New Roman"/>
          <w:b/>
          <w:sz w:val="24"/>
          <w:szCs w:val="24"/>
        </w:rPr>
        <w:t>20 grudnia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 2019 r., rozpoczęcie </w:t>
      </w:r>
      <w:r w:rsidR="005B05BA">
        <w:rPr>
          <w:rFonts w:ascii="Times New Roman" w:hAnsi="Times New Roman" w:cs="Times New Roman"/>
          <w:b/>
          <w:sz w:val="24"/>
          <w:szCs w:val="24"/>
        </w:rPr>
        <w:t>o godzinie 1</w:t>
      </w:r>
      <w:r w:rsidR="00093A25">
        <w:rPr>
          <w:rFonts w:ascii="Times New Roman" w:hAnsi="Times New Roman" w:cs="Times New Roman"/>
          <w:b/>
          <w:sz w:val="24"/>
          <w:szCs w:val="24"/>
        </w:rPr>
        <w:t>2</w:t>
      </w:r>
      <w:r w:rsidR="005B05BA">
        <w:rPr>
          <w:rFonts w:ascii="Times New Roman" w:hAnsi="Times New Roman" w:cs="Times New Roman"/>
          <w:b/>
          <w:sz w:val="24"/>
          <w:szCs w:val="24"/>
        </w:rPr>
        <w:t>:</w:t>
      </w:r>
      <w:r w:rsidR="00093A25">
        <w:rPr>
          <w:rFonts w:ascii="Times New Roman" w:hAnsi="Times New Roman" w:cs="Times New Roman"/>
          <w:b/>
          <w:sz w:val="24"/>
          <w:szCs w:val="24"/>
        </w:rPr>
        <w:t>0</w:t>
      </w:r>
      <w:r w:rsidR="005B05BA">
        <w:rPr>
          <w:rFonts w:ascii="Times New Roman" w:hAnsi="Times New Roman" w:cs="Times New Roman"/>
          <w:b/>
          <w:sz w:val="24"/>
          <w:szCs w:val="24"/>
        </w:rPr>
        <w:t>0</w:t>
      </w:r>
    </w:p>
    <w:p w14:paraId="2B2BA9E5" w14:textId="52E0C83B" w:rsidR="00B25E1C" w:rsidRPr="00B82230" w:rsidRDefault="00B25E1C" w:rsidP="00B25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30">
        <w:rPr>
          <w:rFonts w:ascii="Times New Roman" w:hAnsi="Times New Roman" w:cs="Times New Roman"/>
          <w:b/>
          <w:sz w:val="24"/>
          <w:szCs w:val="24"/>
        </w:rPr>
        <w:t xml:space="preserve">Obrady odbędą się w 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budynku Urzędu Gminy</w:t>
      </w:r>
      <w:r w:rsidR="00462FFD" w:rsidRPr="00B82230">
        <w:rPr>
          <w:rFonts w:ascii="Times New Roman" w:hAnsi="Times New Roman" w:cs="Times New Roman"/>
          <w:b/>
          <w:sz w:val="24"/>
          <w:szCs w:val="24"/>
        </w:rPr>
        <w:t xml:space="preserve"> Świętajn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>o /sala posiedzeń/</w:t>
      </w:r>
      <w:r w:rsidRPr="00B82230">
        <w:rPr>
          <w:rFonts w:ascii="Times New Roman" w:hAnsi="Times New Roman" w:cs="Times New Roman"/>
          <w:b/>
          <w:sz w:val="24"/>
          <w:szCs w:val="24"/>
        </w:rPr>
        <w:br/>
        <w:t xml:space="preserve">ul. </w:t>
      </w:r>
      <w:r w:rsidR="00410603" w:rsidRPr="00B82230">
        <w:rPr>
          <w:rFonts w:ascii="Times New Roman" w:hAnsi="Times New Roman" w:cs="Times New Roman"/>
          <w:b/>
          <w:sz w:val="24"/>
          <w:szCs w:val="24"/>
        </w:rPr>
        <w:t>Grunwaldzka</w:t>
      </w:r>
      <w:r w:rsidR="000F39D9" w:rsidRPr="00B82230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82230">
        <w:rPr>
          <w:rFonts w:ascii="Times New Roman" w:hAnsi="Times New Roman" w:cs="Times New Roman"/>
          <w:b/>
          <w:sz w:val="24"/>
          <w:szCs w:val="24"/>
        </w:rPr>
        <w:t xml:space="preserve">, Świętajno, </w:t>
      </w:r>
    </w:p>
    <w:p w14:paraId="6D97E517" w14:textId="77777777" w:rsidR="00B25E1C" w:rsidRPr="00B82230" w:rsidRDefault="00B25E1C" w:rsidP="00B25E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D62261" w14:textId="77777777" w:rsidR="00504900" w:rsidRPr="00A627A2" w:rsidRDefault="00504900" w:rsidP="00504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05637"/>
      <w:r w:rsidRPr="00A627A2">
        <w:rPr>
          <w:rFonts w:ascii="Times New Roman" w:hAnsi="Times New Roman" w:cs="Times New Roman"/>
          <w:sz w:val="24"/>
          <w:szCs w:val="24"/>
        </w:rPr>
        <w:t>Porządek obrad sesji:</w:t>
      </w:r>
    </w:p>
    <w:p w14:paraId="46F1AD58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i stwierdzenie prawomocności obrad.</w:t>
      </w:r>
    </w:p>
    <w:p w14:paraId="4093D519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obrad.</w:t>
      </w:r>
    </w:p>
    <w:p w14:paraId="0262E88B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XIV sesji.</w:t>
      </w:r>
    </w:p>
    <w:p w14:paraId="277FC269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Wójta o pracy w okresie między sesjami.</w:t>
      </w:r>
    </w:p>
    <w:p w14:paraId="6B520C89" w14:textId="77777777" w:rsidR="00504900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radnych.</w:t>
      </w:r>
    </w:p>
    <w:p w14:paraId="45B7E52C" w14:textId="1082B2AB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zmiany statutu Gminnego Ośrodka Pomocy Społecznej </w:t>
      </w:r>
      <w:r w:rsidR="00E102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Świętajnie.</w:t>
      </w:r>
      <w:r w:rsidRPr="00962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Ewa Gronowska.</w:t>
      </w:r>
    </w:p>
    <w:p w14:paraId="3ADF9723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ustalenia zasad ponoszenia odpłatności za pobyt w ośrodkach wsparcia udzielających schronienia osobom bezdomnym oraz Klubie Senior + w Świętajnie 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Ewa Gronowska.</w:t>
      </w:r>
    </w:p>
    <w:p w14:paraId="2EB5DE80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wyrażenia zgody na zawarcie umowy dzierżawy części budynku położonego w obrębie geodezyjnym Świętajno. 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 Tomasz Kowalczyk.</w:t>
      </w:r>
    </w:p>
    <w:p w14:paraId="1225A49A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przyjęcia Gminnego Programu Profilaktyki i Rozwiązywania Problemów Alkoholowych w Gminie Świętajno–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 Piotr Szopiński.</w:t>
      </w:r>
    </w:p>
    <w:p w14:paraId="49286217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wyrażenia zgody na zawarcie kolejnej umowy na dzierżawę działki położonej w obrębie geodezyjnym Spychowo. 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referuje Pani Angelika Gołaś. </w:t>
      </w:r>
    </w:p>
    <w:p w14:paraId="2D47E466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zmiany Wieloletniej Prognozy Finansowej na lata 2019 - 2027 </w:t>
      </w:r>
      <w:r w:rsidRPr="00A62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Magdalena Majewska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3A11E0F1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uchwały w sprawie zmian w budżecie</w:t>
      </w:r>
      <w:r w:rsidRPr="00A627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Magdalena Majewska.</w:t>
      </w:r>
    </w:p>
    <w:p w14:paraId="5AEF46C1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uchwały w sprawie uchwalenia Wieloletniej Prognozy Finansowej na lata 2020 – 2029. – </w:t>
      </w:r>
      <w:r w:rsidRPr="00A627A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referuje Pani Magdalena Majewska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287A45B6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</w:t>
      </w:r>
      <w:r w:rsidRPr="00A627A2">
        <w:rPr>
          <w:rFonts w:ascii="Times New Roman" w:hAnsi="Times New Roman" w:cs="Times New Roman"/>
          <w:sz w:val="24"/>
          <w:szCs w:val="24"/>
        </w:rPr>
        <w:t xml:space="preserve"> uchwały w sprawie uchwalenia budżetu na 2020 rok. –</w:t>
      </w:r>
      <w:r w:rsidRPr="00A627A2">
        <w:rPr>
          <w:rFonts w:ascii="Times New Roman" w:hAnsi="Times New Roman" w:cs="Times New Roman"/>
          <w:i/>
          <w:sz w:val="24"/>
          <w:szCs w:val="24"/>
        </w:rPr>
        <w:t xml:space="preserve"> referuje Pani Magdalena Majewska.</w:t>
      </w:r>
    </w:p>
    <w:p w14:paraId="75D12AA9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wnioski, informacje i komunikaty.</w:t>
      </w:r>
    </w:p>
    <w:p w14:paraId="745E8389" w14:textId="77777777" w:rsidR="00504900" w:rsidRPr="00A627A2" w:rsidRDefault="00504900" w:rsidP="00504900">
      <w:pPr>
        <w:numPr>
          <w:ilvl w:val="0"/>
          <w:numId w:val="1"/>
        </w:numPr>
        <w:tabs>
          <w:tab w:val="num" w:pos="78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27A2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obrad.</w:t>
      </w:r>
    </w:p>
    <w:bookmarkEnd w:id="0"/>
    <w:p w14:paraId="68E91F92" w14:textId="77777777" w:rsidR="00504900" w:rsidRPr="00A627A2" w:rsidRDefault="00504900" w:rsidP="00504900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A2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526D072B" w14:textId="77777777" w:rsidR="00504900" w:rsidRPr="00A627A2" w:rsidRDefault="00504900" w:rsidP="00504900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7A2">
        <w:rPr>
          <w:rFonts w:ascii="Times New Roman" w:hAnsi="Times New Roman" w:cs="Times New Roman"/>
          <w:b/>
          <w:sz w:val="24"/>
          <w:szCs w:val="24"/>
        </w:rPr>
        <w:t>Arkadiusz Deptuła</w:t>
      </w:r>
    </w:p>
    <w:p w14:paraId="20F0CAA7" w14:textId="2027367E" w:rsidR="0054413C" w:rsidRPr="00B82230" w:rsidRDefault="0054413C" w:rsidP="00A715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413C" w:rsidRPr="00B8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203EE"/>
    <w:multiLevelType w:val="multilevel"/>
    <w:tmpl w:val="05DC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5D0009"/>
    <w:multiLevelType w:val="hybridMultilevel"/>
    <w:tmpl w:val="BCFE0A84"/>
    <w:lvl w:ilvl="0" w:tplc="CD48FE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70"/>
    <w:rsid w:val="00093A25"/>
    <w:rsid w:val="000A039B"/>
    <w:rsid w:val="000A189A"/>
    <w:rsid w:val="000F39D9"/>
    <w:rsid w:val="002066D8"/>
    <w:rsid w:val="00232EFC"/>
    <w:rsid w:val="00235E98"/>
    <w:rsid w:val="00270550"/>
    <w:rsid w:val="00354ACA"/>
    <w:rsid w:val="003A5A53"/>
    <w:rsid w:val="00410603"/>
    <w:rsid w:val="00452FEF"/>
    <w:rsid w:val="00462FFD"/>
    <w:rsid w:val="00504900"/>
    <w:rsid w:val="0054413C"/>
    <w:rsid w:val="005A355D"/>
    <w:rsid w:val="005B05BA"/>
    <w:rsid w:val="005B74BE"/>
    <w:rsid w:val="005D7887"/>
    <w:rsid w:val="006F3961"/>
    <w:rsid w:val="007A66FE"/>
    <w:rsid w:val="007E7BA4"/>
    <w:rsid w:val="00836F38"/>
    <w:rsid w:val="00946D2B"/>
    <w:rsid w:val="009A6970"/>
    <w:rsid w:val="00A0052C"/>
    <w:rsid w:val="00A715D6"/>
    <w:rsid w:val="00B25E1C"/>
    <w:rsid w:val="00B63FEF"/>
    <w:rsid w:val="00B82230"/>
    <w:rsid w:val="00C92DD2"/>
    <w:rsid w:val="00DC24F2"/>
    <w:rsid w:val="00E1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6B26"/>
  <w15:chartTrackingRefBased/>
  <w15:docId w15:val="{278E7A9D-0FE4-465D-9839-1269B609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E1C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2705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8E126DA3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4</cp:revision>
  <cp:lastPrinted>2019-03-26T08:35:00Z</cp:lastPrinted>
  <dcterms:created xsi:type="dcterms:W3CDTF">2019-12-17T06:36:00Z</dcterms:created>
  <dcterms:modified xsi:type="dcterms:W3CDTF">2019-12-17T06:36:00Z</dcterms:modified>
</cp:coreProperties>
</file>