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4A" w:rsidRPr="0022414A" w:rsidRDefault="0022414A" w:rsidP="0022414A">
      <w:pPr>
        <w:spacing w:after="160" w:line="240" w:lineRule="auto"/>
        <w:jc w:val="right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</w:p>
    <w:p w:rsidR="0022414A" w:rsidRPr="0022414A" w:rsidRDefault="0022414A" w:rsidP="0022414A">
      <w:pPr>
        <w:spacing w:after="160" w:line="240" w:lineRule="auto"/>
        <w:jc w:val="right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>Świętajno, dnia ……………………………………</w:t>
      </w:r>
    </w:p>
    <w:p w:rsidR="0022414A" w:rsidRPr="0022414A" w:rsidRDefault="0022414A" w:rsidP="0022414A">
      <w:pPr>
        <w:spacing w:after="160" w:line="240" w:lineRule="auto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>……………………………………………………………….</w:t>
      </w:r>
    </w:p>
    <w:p w:rsidR="0022414A" w:rsidRPr="0022414A" w:rsidRDefault="0022414A" w:rsidP="0022414A">
      <w:pPr>
        <w:spacing w:after="160" w:line="240" w:lineRule="auto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>……………………………………………………………….</w:t>
      </w:r>
    </w:p>
    <w:p w:rsidR="0022414A" w:rsidRPr="0022414A" w:rsidRDefault="0022414A" w:rsidP="0022414A">
      <w:pPr>
        <w:spacing w:after="160" w:line="240" w:lineRule="auto"/>
        <w:rPr>
          <w:rFonts w:ascii="Calibri" w:eastAsia="Palatino Linotype" w:hAnsi="Calibri" w:cs="Calibri"/>
          <w:b/>
          <w:color w:val="000000"/>
          <w:sz w:val="28"/>
          <w:szCs w:val="28"/>
          <w:lang w:eastAsia="pl-PL"/>
        </w:rPr>
      </w:pP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>……………………………………………………………….</w:t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/>
          <w:color w:val="000000"/>
          <w:sz w:val="28"/>
          <w:szCs w:val="28"/>
          <w:lang w:eastAsia="pl-PL"/>
        </w:rPr>
        <w:t>Wójt Gminy Świętajno</w:t>
      </w:r>
    </w:p>
    <w:p w:rsidR="0022414A" w:rsidRPr="0022414A" w:rsidRDefault="0022414A" w:rsidP="0022414A">
      <w:pPr>
        <w:spacing w:after="160" w:line="240" w:lineRule="auto"/>
        <w:ind w:firstLine="708"/>
        <w:rPr>
          <w:rFonts w:ascii="Calibri" w:eastAsia="Palatino Linotype" w:hAnsi="Calibri" w:cs="Calibri"/>
          <w:bCs/>
          <w:color w:val="000000"/>
          <w:sz w:val="20"/>
          <w:szCs w:val="20"/>
          <w:lang w:eastAsia="pl-PL"/>
        </w:rPr>
      </w:pPr>
      <w:r w:rsidRPr="0022414A">
        <w:rPr>
          <w:rFonts w:ascii="Calibri" w:eastAsia="Palatino Linotype" w:hAnsi="Calibri" w:cs="Calibri"/>
          <w:bCs/>
          <w:color w:val="000000"/>
          <w:sz w:val="20"/>
          <w:szCs w:val="20"/>
          <w:lang w:eastAsia="pl-PL"/>
        </w:rPr>
        <w:t>(Imię i nazwisko, adres zamieszkania)</w:t>
      </w:r>
    </w:p>
    <w:p w:rsidR="0022414A" w:rsidRPr="0022414A" w:rsidRDefault="0022414A" w:rsidP="0022414A">
      <w:pPr>
        <w:spacing w:after="160" w:line="240" w:lineRule="auto"/>
        <w:ind w:firstLine="708"/>
        <w:rPr>
          <w:rFonts w:ascii="Calibri" w:eastAsia="Palatino Linotype" w:hAnsi="Calibri" w:cs="Calibri"/>
          <w:bCs/>
          <w:color w:val="000000"/>
          <w:sz w:val="20"/>
          <w:szCs w:val="20"/>
          <w:lang w:eastAsia="pl-PL"/>
        </w:rPr>
      </w:pPr>
    </w:p>
    <w:p w:rsidR="0022414A" w:rsidRPr="0022414A" w:rsidRDefault="0022414A" w:rsidP="0022414A">
      <w:pPr>
        <w:spacing w:after="160" w:line="240" w:lineRule="auto"/>
        <w:ind w:firstLine="708"/>
        <w:rPr>
          <w:rFonts w:ascii="Calibri" w:eastAsia="Palatino Linotype" w:hAnsi="Calibri" w:cs="Calibri"/>
          <w:bCs/>
          <w:color w:val="000000"/>
          <w:sz w:val="20"/>
          <w:szCs w:val="20"/>
          <w:lang w:eastAsia="pl-PL"/>
        </w:rPr>
      </w:pPr>
    </w:p>
    <w:p w:rsidR="0022414A" w:rsidRPr="0022414A" w:rsidRDefault="0022414A" w:rsidP="0022414A">
      <w:pPr>
        <w:spacing w:after="160" w:line="240" w:lineRule="auto"/>
        <w:ind w:firstLine="708"/>
        <w:jc w:val="center"/>
        <w:rPr>
          <w:rFonts w:ascii="Calibri" w:eastAsia="Palatino Linotype" w:hAnsi="Calibri" w:cs="Calibri"/>
          <w:b/>
          <w:color w:val="000000"/>
          <w:sz w:val="24"/>
          <w:szCs w:val="24"/>
          <w:lang w:eastAsia="pl-PL"/>
        </w:rPr>
      </w:pPr>
      <w:bookmarkStart w:id="0" w:name="_GoBack"/>
      <w:r w:rsidRPr="0022414A">
        <w:rPr>
          <w:rFonts w:ascii="Calibri" w:eastAsia="Palatino Linotype" w:hAnsi="Calibri" w:cs="Calibri"/>
          <w:b/>
          <w:color w:val="000000"/>
          <w:sz w:val="24"/>
          <w:szCs w:val="24"/>
          <w:lang w:eastAsia="pl-PL"/>
        </w:rPr>
        <w:t>Oświadczenie</w:t>
      </w:r>
    </w:p>
    <w:p w:rsidR="0022414A" w:rsidRPr="0022414A" w:rsidRDefault="0022414A" w:rsidP="0022414A">
      <w:pPr>
        <w:spacing w:after="160" w:line="240" w:lineRule="auto"/>
        <w:ind w:firstLine="708"/>
        <w:jc w:val="center"/>
        <w:rPr>
          <w:rFonts w:ascii="Calibri" w:eastAsia="Palatino Linotype" w:hAnsi="Calibri" w:cs="Calibri"/>
          <w:b/>
          <w:color w:val="000000"/>
          <w:sz w:val="24"/>
          <w:szCs w:val="24"/>
          <w:lang w:eastAsia="pl-PL"/>
        </w:rPr>
      </w:pPr>
      <w:r w:rsidRPr="0022414A">
        <w:rPr>
          <w:rFonts w:ascii="Calibri" w:eastAsia="Palatino Linotype" w:hAnsi="Calibri" w:cs="Calibri"/>
          <w:b/>
          <w:color w:val="000000"/>
          <w:sz w:val="24"/>
          <w:szCs w:val="24"/>
          <w:lang w:eastAsia="pl-PL"/>
        </w:rPr>
        <w:t>o przeniesienie decyzji o warunkach zabudowy</w:t>
      </w:r>
      <w:bookmarkEnd w:id="0"/>
    </w:p>
    <w:p w:rsidR="0022414A" w:rsidRPr="0022414A" w:rsidRDefault="0022414A" w:rsidP="0022414A">
      <w:pPr>
        <w:spacing w:after="160" w:line="360" w:lineRule="auto"/>
        <w:ind w:firstLine="708"/>
        <w:jc w:val="both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>Ja/my………………………………………………………………………………….………………..oświadczam/y, że wyrażam/y zgodę na przeniesienie decyzji o warunkach zabudowy dla inwestycji polegającej na…………………………………………………………………………………………………………………..……. wydanej w dniu …………………………..……….znak…………………………………………………………..………….. przez Wójta Gminy Świętajno na rzecz………………………………………………………………………………. ………………………………………………………………………………………………………………………………………………..</w:t>
      </w:r>
    </w:p>
    <w:p w:rsidR="0022414A" w:rsidRPr="0022414A" w:rsidRDefault="0022414A" w:rsidP="0022414A">
      <w:pPr>
        <w:spacing w:after="160" w:line="360" w:lineRule="auto"/>
        <w:jc w:val="both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</w:p>
    <w:p w:rsidR="0022414A" w:rsidRPr="0022414A" w:rsidRDefault="0022414A" w:rsidP="0022414A">
      <w:pPr>
        <w:spacing w:after="160" w:line="360" w:lineRule="auto"/>
        <w:jc w:val="both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:rsidR="0022414A" w:rsidRPr="0022414A" w:rsidRDefault="0022414A" w:rsidP="0022414A">
      <w:pPr>
        <w:spacing w:after="160" w:line="360" w:lineRule="auto"/>
        <w:jc w:val="both"/>
        <w:rPr>
          <w:rFonts w:ascii="Calibri" w:eastAsia="Palatino Linotype" w:hAnsi="Calibri" w:cs="Calibri"/>
          <w:bCs/>
          <w:color w:val="000000"/>
          <w:sz w:val="20"/>
          <w:szCs w:val="20"/>
          <w:lang w:eastAsia="pl-PL"/>
        </w:rPr>
      </w:pP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  <w:tab/>
      </w:r>
      <w:r w:rsidRPr="0022414A">
        <w:rPr>
          <w:rFonts w:ascii="Calibri" w:eastAsia="Palatino Linotype" w:hAnsi="Calibri" w:cs="Calibri"/>
          <w:bCs/>
          <w:color w:val="000000"/>
          <w:sz w:val="20"/>
          <w:szCs w:val="20"/>
          <w:lang w:eastAsia="pl-PL"/>
        </w:rPr>
        <w:t>(podpis/y)</w:t>
      </w:r>
    </w:p>
    <w:p w:rsidR="00E2250E" w:rsidRDefault="00E2250E"/>
    <w:sectPr w:rsidR="00E2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4A"/>
    <w:rsid w:val="00007D95"/>
    <w:rsid w:val="0022414A"/>
    <w:rsid w:val="005638FE"/>
    <w:rsid w:val="00E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kowalczyk</dc:creator>
  <cp:lastModifiedBy>tomasz kowalczyk</cp:lastModifiedBy>
  <cp:revision>2</cp:revision>
  <dcterms:created xsi:type="dcterms:W3CDTF">2020-09-08T06:54:00Z</dcterms:created>
  <dcterms:modified xsi:type="dcterms:W3CDTF">2020-09-08T06:54:00Z</dcterms:modified>
</cp:coreProperties>
</file>