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51D31F2" w14:textId="742189C9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50528937"/>
      <w:r w:rsidRPr="00C33AB8">
        <w:rPr>
          <w:rFonts w:ascii="Cambria" w:hAnsi="Cambria" w:cs="Times New Roman"/>
          <w:color w:val="000000"/>
          <w:sz w:val="24"/>
          <w:szCs w:val="24"/>
        </w:rPr>
        <w:t>„</w:t>
      </w:r>
      <w:bookmarkEnd w:id="0"/>
      <w:r w:rsidRPr="00C33AB8">
        <w:rPr>
          <w:rFonts w:ascii="Cambria" w:hAnsi="Cambria" w:cs="Times New Roman"/>
          <w:color w:val="000000"/>
          <w:sz w:val="24"/>
          <w:szCs w:val="24"/>
        </w:rPr>
        <w:t>Budowa Punktu Selektywnej Zbiórki Odpadów Komunalnych w miejscowości Świętajno</w:t>
      </w:r>
      <w:r w:rsidRPr="00C33AB8">
        <w:rPr>
          <w:rFonts w:ascii="Cambria" w:hAnsi="Cambria"/>
          <w:bCs/>
          <w:sz w:val="24"/>
          <w:szCs w:val="24"/>
        </w:rPr>
        <w:t>”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0AD9A81D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5E1A46" w:rsidRPr="007C51EB">
        <w:rPr>
          <w:rFonts w:ascii="Cambria" w:hAnsi="Cambria"/>
          <w:b/>
          <w:bCs/>
        </w:rPr>
        <w:t>ośmiu miesięcy od dnia zawarcia umowy.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</w:p>
    <w:p w14:paraId="3A092080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5) Oświadczamy, że zapoznaliśmy się z otrzymanymi dokumentami przetargowymi i w pełni </w:t>
      </w:r>
      <w:r w:rsidRPr="00C33AB8">
        <w:rPr>
          <w:rFonts w:ascii="Cambria" w:hAnsi="Cambria"/>
        </w:rPr>
        <w:br/>
        <w:t xml:space="preserve">     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781078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21B88" w14:textId="5B789BC5" w:rsidR="00107C7F" w:rsidRDefault="00107C7F">
    <w:pPr>
      <w:pStyle w:val="Nagwek"/>
    </w:pPr>
    <w:r>
      <w:rPr>
        <w:noProof/>
      </w:rPr>
      <w:drawing>
        <wp:inline distT="0" distB="0" distL="0" distR="0" wp14:anchorId="3CFCB719" wp14:editId="2FA3A252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107C7F"/>
    <w:rsid w:val="005D4B1C"/>
    <w:rsid w:val="005E1A46"/>
    <w:rsid w:val="00781078"/>
    <w:rsid w:val="007C51EB"/>
    <w:rsid w:val="00B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6</cp:revision>
  <dcterms:created xsi:type="dcterms:W3CDTF">2021-02-04T13:36:00Z</dcterms:created>
  <dcterms:modified xsi:type="dcterms:W3CDTF">2021-02-25T07:41:00Z</dcterms:modified>
</cp:coreProperties>
</file>