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7787D786" w:rsidR="002921E7" w:rsidRPr="008130B4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rPr>
          <w:b/>
          <w:bCs/>
        </w:rPr>
        <w:tab/>
      </w:r>
      <w:r w:rsidRPr="008130B4">
        <w:t xml:space="preserve">Świętajno, dnia </w:t>
      </w:r>
      <w:r w:rsidR="008130B4" w:rsidRPr="008130B4">
        <w:t>1</w:t>
      </w:r>
      <w:r w:rsidR="009A7506">
        <w:t xml:space="preserve">8 </w:t>
      </w:r>
      <w:r w:rsidR="008130B4" w:rsidRPr="008130B4">
        <w:t>lutego 2022</w:t>
      </w:r>
      <w:r w:rsidRPr="008130B4">
        <w:t xml:space="preserve"> r.</w:t>
      </w:r>
    </w:p>
    <w:p w14:paraId="6124EFE4" w14:textId="60293F32" w:rsidR="002921E7" w:rsidRPr="008130B4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8130B4">
        <w:rPr>
          <w:rFonts w:ascii="Times New Roman" w:hAnsi="Times New Roman" w:cs="Times New Roman"/>
          <w:sz w:val="28"/>
          <w:szCs w:val="28"/>
        </w:rPr>
        <w:t>A</w:t>
      </w:r>
      <w:r w:rsidRPr="008130B4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8130B4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8130B4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81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130B4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81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130B4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81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130B4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41A2FCEE" w:rsidR="002921E7" w:rsidRPr="008130B4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8130B4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8130B4" w:rsidRPr="008130B4">
        <w:rPr>
          <w:rFonts w:ascii="Times New Roman" w:hAnsi="Times New Roman" w:cs="Times New Roman"/>
          <w:sz w:val="24"/>
          <w:szCs w:val="24"/>
          <w:lang w:bidi="ar-SA"/>
        </w:rPr>
        <w:t>4</w:t>
      </w:r>
      <w:r w:rsidRPr="008130B4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8130B4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8130B4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61A3BF47" w14:textId="26D6A86A" w:rsidR="002921E7" w:rsidRPr="008130B4" w:rsidRDefault="005F1CD5">
      <w:pPr>
        <w:pStyle w:val="Standard"/>
        <w:ind w:left="285" w:right="525"/>
        <w:jc w:val="center"/>
        <w:rPr>
          <w:sz w:val="22"/>
          <w:szCs w:val="22"/>
        </w:rPr>
      </w:pP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8130B4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8130B4"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>1</w:t>
      </w:r>
      <w:r w:rsidR="00D32FE3"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r. poz. </w:t>
      </w:r>
      <w:r w:rsidR="008130B4" w:rsidRPr="008130B4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1372) </w:t>
      </w:r>
      <w:r w:rsidRPr="008130B4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8130B4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65553D" w:rsidRPr="008130B4">
        <w:rPr>
          <w:rFonts w:eastAsia="Times New Roman" w:cs="Times New Roman"/>
          <w:b/>
          <w:bCs/>
          <w:sz w:val="22"/>
          <w:szCs w:val="22"/>
          <w:lang w:bidi="ar-SA"/>
        </w:rPr>
        <w:t>1</w:t>
      </w:r>
      <w:r w:rsidR="008130B4" w:rsidRPr="008130B4">
        <w:rPr>
          <w:rFonts w:eastAsia="Times New Roman" w:cs="Times New Roman"/>
          <w:b/>
          <w:bCs/>
          <w:sz w:val="22"/>
          <w:szCs w:val="22"/>
          <w:lang w:bidi="ar-SA"/>
        </w:rPr>
        <w:t>0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8130B4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8130B4" w:rsidRPr="008130B4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8130B4" w:rsidRPr="008130B4">
        <w:rPr>
          <w:rFonts w:eastAsia="Times New Roman" w:cs="Times New Roman"/>
          <w:b/>
          <w:bCs/>
          <w:sz w:val="22"/>
          <w:szCs w:val="22"/>
          <w:lang w:bidi="ar-SA"/>
        </w:rPr>
        <w:t>1 lutego 2022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65553D" w:rsidRPr="008130B4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8130B4">
        <w:rPr>
          <w:rFonts w:eastAsia="Times New Roman" w:cs="Times New Roman"/>
          <w:b/>
          <w:bCs/>
          <w:sz w:val="22"/>
          <w:szCs w:val="22"/>
          <w:lang w:bidi="ar-SA"/>
        </w:rPr>
        <w:t>nieruchomości gruntowej zabudowanej w trybie przetargu ustnego nieograniczonego</w:t>
      </w:r>
    </w:p>
    <w:p w14:paraId="61EDE666" w14:textId="77777777" w:rsidR="002921E7" w:rsidRPr="008130B4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559"/>
        <w:gridCol w:w="2523"/>
        <w:gridCol w:w="2296"/>
        <w:gridCol w:w="4253"/>
        <w:gridCol w:w="2410"/>
        <w:gridCol w:w="2126"/>
        <w:gridCol w:w="2381"/>
      </w:tblGrid>
      <w:tr w:rsidR="008130B4" w:rsidRPr="008130B4" w14:paraId="0ACCB79F" w14:textId="77777777" w:rsidTr="00D4059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8130B4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8130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Cena nierucho-</w:t>
            </w:r>
            <w:r w:rsidRPr="008130B4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BF136E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BF136E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D40592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D40592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D40592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D40592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8130B4" w:rsidRPr="008130B4" w14:paraId="6E1030C3" w14:textId="77777777" w:rsidTr="00D40592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8130B4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8130B4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8130B4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8130B4" w:rsidRDefault="005F1CD5">
            <w:pPr>
              <w:pStyle w:val="Standard"/>
              <w:jc w:val="center"/>
              <w:rPr>
                <w:rFonts w:cs="Times New Roman"/>
              </w:rPr>
            </w:pPr>
            <w:r w:rsidRPr="008130B4">
              <w:rPr>
                <w:rFonts w:eastAsia="Times New Roman" w:cs="Times New Roman"/>
                <w:lang w:bidi="ar-SA"/>
              </w:rPr>
              <w:t>w m</w:t>
            </w:r>
            <w:r w:rsidRPr="008130B4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8130B4" w:rsidRDefault="002921E7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BF136E" w:rsidRDefault="005F1CD5">
            <w:pPr>
              <w:pStyle w:val="Standard"/>
              <w:jc w:val="center"/>
              <w:rPr>
                <w:rFonts w:cs="Times New Roman"/>
              </w:rPr>
            </w:pPr>
            <w:r w:rsidRPr="00BF136E">
              <w:rPr>
                <w:rFonts w:cs="Times New Roman"/>
              </w:rPr>
              <w:t>Obciążenia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BF136E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8130B4" w:rsidRDefault="002921E7">
            <w:pPr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D40592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D40592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D40592" w:rsidRDefault="002921E7">
            <w:pPr>
              <w:rPr>
                <w:rFonts w:cs="Times New Roman"/>
              </w:rPr>
            </w:pPr>
          </w:p>
        </w:tc>
      </w:tr>
      <w:tr w:rsidR="008130B4" w:rsidRPr="008130B4" w14:paraId="79AB14B5" w14:textId="77777777" w:rsidTr="00D40592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8130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130B4">
              <w:rPr>
                <w:rFonts w:eastAsia="Times New Roman" w:cs="Times New Roman"/>
                <w:lang w:bidi="ar-SA"/>
              </w:rPr>
              <w:t>1</w:t>
            </w:r>
            <w:r w:rsidR="00952152" w:rsidRPr="008130B4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34A228F3" w:rsidR="002921E7" w:rsidRPr="008130B4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8130B4" w:rsidRPr="008130B4">
              <w:rPr>
                <w:rFonts w:eastAsia="Times New Roman" w:cs="Times New Roman"/>
                <w:b/>
                <w:bCs/>
                <w:lang w:bidi="ar-SA"/>
              </w:rPr>
              <w:t xml:space="preserve">4 – </w:t>
            </w:r>
            <w:r w:rsidR="007026DC">
              <w:rPr>
                <w:rFonts w:eastAsia="Times New Roman" w:cs="Times New Roman"/>
                <w:b/>
                <w:bCs/>
                <w:lang w:bidi="ar-SA"/>
              </w:rPr>
              <w:t>Świętajno</w:t>
            </w:r>
            <w:r w:rsidR="008130B4" w:rsidRPr="008130B4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6EC1F0DA" w:rsidR="002921E7" w:rsidRPr="008130B4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8130B4" w:rsidRPr="008130B4">
              <w:rPr>
                <w:rFonts w:eastAsia="Times New Roman" w:cs="Times New Roman"/>
                <w:b/>
                <w:bCs/>
                <w:lang w:bidi="ar-SA"/>
              </w:rPr>
              <w:t>18324</w:t>
            </w:r>
            <w:r w:rsidRPr="008130B4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8130B4" w:rsidRPr="008130B4">
              <w:rPr>
                <w:rFonts w:eastAsia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3D269164" w:rsidR="002921E7" w:rsidRPr="008130B4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718/9</w:t>
            </w:r>
          </w:p>
          <w:p w14:paraId="00E5E587" w14:textId="77777777" w:rsidR="002921E7" w:rsidRPr="008130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8130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21ACDD48" w:rsidR="002921E7" w:rsidRPr="008130B4" w:rsidRDefault="00D0168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8130B4" w:rsidRPr="008130B4">
              <w:rPr>
                <w:rFonts w:eastAsia="Times New Roman" w:cs="Times New Roman"/>
                <w:b/>
                <w:bCs/>
                <w:lang w:bidi="ar-SA"/>
              </w:rPr>
              <w:t>9</w:t>
            </w:r>
            <w:r w:rsidRPr="008130B4">
              <w:rPr>
                <w:rFonts w:eastAsia="Times New Roman" w:cs="Times New Roman"/>
                <w:b/>
                <w:bCs/>
                <w:lang w:bidi="ar-SA"/>
              </w:rPr>
              <w:t xml:space="preserve"> 000</w:t>
            </w:r>
            <w:r w:rsidR="005F1CD5" w:rsidRPr="008130B4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51CB19CA" w:rsidR="002921E7" w:rsidRPr="008130B4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8130B4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Pr="008130B4">
              <w:rPr>
                <w:rFonts w:eastAsia="Times New Roman" w:cs="Times New Roman"/>
                <w:b/>
                <w:bCs/>
                <w:lang w:bidi="ar-SA"/>
              </w:rPr>
              <w:t>dziewiętnaście tysięcy</w:t>
            </w:r>
            <w:r w:rsidR="005F1CD5" w:rsidRPr="008130B4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8130B4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2AE07B00" w:rsidR="002921E7" w:rsidRPr="00BF136E" w:rsidRDefault="00D0168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>Sieć kanalizacji sanitarnej, wodociągowej, elektroenergetycznej</w:t>
            </w:r>
            <w:r w:rsidR="00BF136E" w:rsidRPr="00BF136E">
              <w:rPr>
                <w:rFonts w:eastAsia="Times New Roman" w:cs="Times New Roman"/>
                <w:lang w:bidi="ar-SA"/>
              </w:rPr>
              <w:t xml:space="preserve"> w drodze, sieć ciepłownicza na działce</w:t>
            </w:r>
            <w:r w:rsidRPr="00BF136E">
              <w:rPr>
                <w:rFonts w:eastAsia="Times New Roman" w:cs="Times New Roman"/>
                <w:lang w:bidi="ar-SA"/>
              </w:rPr>
              <w:t xml:space="preserve">, </w:t>
            </w:r>
            <w:r w:rsidR="00BF136E" w:rsidRPr="00BF136E">
              <w:rPr>
                <w:rFonts w:eastAsia="Times New Roman" w:cs="Times New Roman"/>
                <w:lang w:bidi="ar-SA"/>
              </w:rPr>
              <w:t xml:space="preserve">sieć </w:t>
            </w:r>
            <w:r w:rsidRPr="00BF136E">
              <w:rPr>
                <w:rFonts w:eastAsia="Times New Roman" w:cs="Times New Roman"/>
                <w:lang w:bidi="ar-SA"/>
              </w:rPr>
              <w:t>telekomunikacyjn</w:t>
            </w:r>
            <w:r w:rsidR="007026DC">
              <w:rPr>
                <w:rFonts w:eastAsia="Times New Roman" w:cs="Times New Roman"/>
                <w:lang w:bidi="ar-SA"/>
              </w:rPr>
              <w:t>a</w:t>
            </w:r>
            <w:r w:rsidRPr="00BF136E">
              <w:rPr>
                <w:rFonts w:eastAsia="Times New Roman" w:cs="Times New Roman"/>
                <w:lang w:bidi="ar-SA"/>
              </w:rPr>
              <w:t xml:space="preserve"> </w:t>
            </w:r>
            <w:r w:rsidR="00BF136E" w:rsidRPr="00BF136E">
              <w:rPr>
                <w:rFonts w:eastAsia="Times New Roman" w:cs="Times New Roman"/>
                <w:lang w:bidi="ar-SA"/>
              </w:rPr>
              <w:t>w bliskiej okolicy</w:t>
            </w:r>
          </w:p>
          <w:p w14:paraId="48008127" w14:textId="77777777" w:rsidR="002921E7" w:rsidRPr="00BF136E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BF136E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607D0B39" w14:textId="1CF54D19" w:rsidR="002921E7" w:rsidRPr="00BF136E" w:rsidRDefault="00BF136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F136E">
              <w:rPr>
                <w:rFonts w:eastAsia="Times New Roman" w:cs="Times New Roman"/>
                <w:lang w:bidi="ar-SA"/>
              </w:rPr>
              <w:t>Zabudowa mieszkaniowo – usługowa jednorodzinna (MU - 27)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55BF" w14:textId="5D9DC818" w:rsidR="002921E7" w:rsidRPr="00D40592" w:rsidRDefault="00BF136E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Świętajno </w:t>
            </w:r>
          </w:p>
          <w:p w14:paraId="46B77F17" w14:textId="77777777" w:rsidR="00952152" w:rsidRPr="00D40592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6AE8C98F" w:rsidR="00FD4476" w:rsidRPr="00D40592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- Nieruchomość położona w </w:t>
            </w:r>
            <w:r w:rsidR="00D40592" w:rsidRPr="00D40592">
              <w:rPr>
                <w:rFonts w:eastAsia="Times New Roman" w:cs="Times New Roman"/>
                <w:lang w:bidi="ar-SA"/>
              </w:rPr>
              <w:t>centrum wsi Świętajno</w:t>
            </w:r>
          </w:p>
          <w:p w14:paraId="50FDDC62" w14:textId="7475EFAE" w:rsidR="005D243D" w:rsidRPr="00D40592" w:rsidRDefault="005D243D" w:rsidP="00D4059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- </w:t>
            </w:r>
            <w:r w:rsidR="00D40592" w:rsidRPr="00D40592">
              <w:rPr>
                <w:rFonts w:eastAsia="Times New Roman" w:cs="Times New Roman"/>
                <w:lang w:bidi="ar-SA"/>
              </w:rPr>
              <w:t>Bezpośrednie sąsiedztwo stanowią inne budynki mieszkalne, mieszkalno – usługowe, budynki użyteczności publicznej (szkoła), tereny zieleni urządzonej</w:t>
            </w:r>
          </w:p>
          <w:p w14:paraId="35FC87CD" w14:textId="77777777" w:rsidR="00523694" w:rsidRPr="00D40592" w:rsidRDefault="00523694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33F2820A" w14:textId="77777777" w:rsidR="002921E7" w:rsidRPr="00D40592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D40592">
              <w:rPr>
                <w:rFonts w:eastAsia="Times New Roman" w:cs="Times New Roman"/>
                <w:lang w:bidi="ar-SA"/>
              </w:rPr>
              <w:t xml:space="preserve">Działka zbliżona do prostokąta. </w:t>
            </w:r>
          </w:p>
          <w:p w14:paraId="797386CE" w14:textId="06E88979" w:rsidR="005D243D" w:rsidRPr="00D40592" w:rsidRDefault="005D243D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- Na działce znajduje się </w:t>
            </w:r>
            <w:r w:rsidR="00D40592" w:rsidRPr="00D40592">
              <w:rPr>
                <w:rFonts w:eastAsia="Times New Roman" w:cs="Times New Roman"/>
                <w:lang w:bidi="ar-SA"/>
              </w:rPr>
              <w:t>budynek niemieszkalny</w:t>
            </w:r>
            <w:r w:rsidRPr="00D40592">
              <w:rPr>
                <w:rFonts w:eastAsia="Times New Roman" w:cs="Times New Roman"/>
                <w:lang w:bidi="ar-SA"/>
              </w:rPr>
              <w:t>.</w:t>
            </w:r>
          </w:p>
          <w:p w14:paraId="6007907C" w14:textId="59BA79A8" w:rsidR="00FD4476" w:rsidRPr="00D40592" w:rsidRDefault="005D243D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 xml:space="preserve">- </w:t>
            </w:r>
            <w:r w:rsidR="00FD4476" w:rsidRPr="00D40592">
              <w:rPr>
                <w:rFonts w:eastAsia="Times New Roman" w:cs="Times New Roman"/>
                <w:lang w:bidi="ar-SA"/>
              </w:rPr>
              <w:t xml:space="preserve">Przez działkę przebiega podziemna sieć </w:t>
            </w:r>
            <w:r w:rsidR="00D40592" w:rsidRPr="00D40592">
              <w:rPr>
                <w:rFonts w:eastAsia="Times New Roman" w:cs="Times New Roman"/>
                <w:lang w:bidi="ar-SA"/>
              </w:rPr>
              <w:t>ciepłownicza</w:t>
            </w:r>
            <w:r w:rsidR="00D40592">
              <w:rPr>
                <w:rFonts w:eastAsia="Times New Roman" w:cs="Times New Roman"/>
                <w:lang w:bidi="ar-SA"/>
              </w:rPr>
              <w:t>.</w:t>
            </w:r>
            <w:r w:rsidRPr="00D40592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1D3EC46F" w14:textId="77777777" w:rsidR="00915CD2" w:rsidRPr="008130B4" w:rsidRDefault="00915CD2" w:rsidP="001B2CEE">
            <w:pPr>
              <w:pStyle w:val="Standard"/>
              <w:snapToGrid w:val="0"/>
              <w:rPr>
                <w:rFonts w:eastAsia="Times New Roman" w:cs="Times New Roman"/>
                <w:color w:val="FF0000"/>
                <w:lang w:bidi="ar-SA"/>
              </w:rPr>
            </w:pPr>
          </w:p>
          <w:p w14:paraId="0C029292" w14:textId="0A62857A" w:rsidR="002921E7" w:rsidRPr="008130B4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8130B4">
              <w:rPr>
                <w:rFonts w:eastAsia="Times New Roman" w:cs="Times New Roman"/>
                <w:color w:val="FF0000"/>
                <w:lang w:bidi="ar-SA"/>
              </w:rPr>
              <w:t xml:space="preserve"> </w:t>
            </w:r>
            <w:r w:rsidRPr="00D40592">
              <w:rPr>
                <w:rFonts w:eastAsia="Times New Roman" w:cs="Times New Roman"/>
                <w:lang w:bidi="ar-SA"/>
              </w:rPr>
              <w:t>-</w:t>
            </w:r>
            <w:r w:rsidR="00915CD2" w:rsidRPr="00D40592">
              <w:rPr>
                <w:rFonts w:eastAsia="Times New Roman" w:cs="Times New Roman"/>
                <w:lang w:bidi="ar-SA"/>
              </w:rPr>
              <w:t xml:space="preserve"> </w:t>
            </w:r>
            <w:r w:rsidR="00952152" w:rsidRPr="00D40592">
              <w:rPr>
                <w:rFonts w:eastAsia="Times New Roman" w:cs="Times New Roman"/>
                <w:lang w:bidi="ar-SA"/>
              </w:rPr>
              <w:t>dostęp</w:t>
            </w:r>
            <w:r w:rsidR="005D243D" w:rsidRPr="00D40592">
              <w:rPr>
                <w:rFonts w:eastAsia="Times New Roman" w:cs="Times New Roman"/>
                <w:lang w:bidi="ar-SA"/>
              </w:rPr>
              <w:t xml:space="preserve"> bezpośredni</w:t>
            </w:r>
            <w:r w:rsidR="00952152" w:rsidRPr="00D40592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D40592">
              <w:rPr>
                <w:rFonts w:eastAsia="Times New Roman" w:cs="Times New Roman"/>
                <w:lang w:bidi="ar-SA"/>
              </w:rPr>
              <w:t xml:space="preserve">j </w:t>
            </w:r>
            <w:r w:rsidR="00D40592" w:rsidRPr="00D40592">
              <w:rPr>
                <w:rFonts w:eastAsia="Times New Roman" w:cs="Times New Roman"/>
                <w:lang w:bidi="ar-SA"/>
              </w:rPr>
              <w:t>gminnej</w:t>
            </w:r>
            <w:r w:rsidR="00B43D21" w:rsidRPr="00D40592">
              <w:rPr>
                <w:rFonts w:eastAsia="Times New Roman" w:cs="Times New Roman"/>
                <w:lang w:bidi="ar-SA"/>
              </w:rPr>
              <w:t xml:space="preserve"> </w:t>
            </w:r>
            <w:r w:rsidR="00D40592" w:rsidRPr="00D40592">
              <w:rPr>
                <w:rFonts w:eastAsia="Times New Roman" w:cs="Times New Roman"/>
                <w:lang w:bidi="ar-SA"/>
              </w:rPr>
              <w:t>ulica Młodzieżowa</w:t>
            </w:r>
            <w:r w:rsidR="005D243D" w:rsidRPr="00D40592">
              <w:rPr>
                <w:rFonts w:eastAsia="Times New Roman" w:cs="Times New Roman"/>
                <w:lang w:bidi="ar-SA"/>
              </w:rPr>
              <w:t xml:space="preserve"> o nawierzchni asfaltowej</w:t>
            </w:r>
            <w:r w:rsidR="00B43D21" w:rsidRPr="00D40592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40592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D4059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40592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D4059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D40592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D40592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D4059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D4059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40592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8130B4" w:rsidRPr="008130B4" w14:paraId="33BCCBEC" w14:textId="77777777" w:rsidTr="00D40592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8130B4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8130B4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8130B4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32ECDC16" w:rsidR="002921E7" w:rsidRPr="008130B4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130B4">
              <w:rPr>
                <w:rFonts w:eastAsia="Times New Roman" w:cs="Times New Roman"/>
                <w:b/>
                <w:bCs/>
                <w:lang w:bidi="ar-SA"/>
              </w:rPr>
              <w:t>176</w:t>
            </w:r>
            <w:r w:rsidR="005F1CD5" w:rsidRPr="008130B4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8130B4" w:rsidRDefault="002921E7">
            <w:pPr>
              <w:rPr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BF136E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BF136E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6DADAA1F" w:rsidR="002921E7" w:rsidRPr="008130B4" w:rsidRDefault="00FD4476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BF136E">
              <w:rPr>
                <w:rFonts w:eastAsia="Times New Roman" w:cs="Times New Roman"/>
                <w:lang w:bidi="ar-SA"/>
              </w:rPr>
              <w:t xml:space="preserve">Działka w chwili zawarcia umowy sprzedaży będzie obciążona nieodpłatną służebnością przesyłu na rzecz Gminy Świętajno odnośnie sieci </w:t>
            </w:r>
            <w:r w:rsidR="00BF136E" w:rsidRPr="00BF136E">
              <w:rPr>
                <w:rFonts w:eastAsia="Times New Roman" w:cs="Times New Roman"/>
                <w:lang w:bidi="ar-SA"/>
              </w:rPr>
              <w:t>ciepłowniczej.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2A6D98E7" w:rsidR="003E3D09" w:rsidRPr="00BF136E" w:rsidRDefault="00D01689">
            <w:pPr>
              <w:pStyle w:val="Standard"/>
              <w:snapToGrid w:val="0"/>
              <w:jc w:val="center"/>
            </w:pPr>
            <w:r w:rsidRPr="00BF136E">
              <w:t xml:space="preserve">B – </w:t>
            </w:r>
            <w:r w:rsidR="00BF136E" w:rsidRPr="00BF136E">
              <w:t>tereny mieszkaniowe</w:t>
            </w:r>
            <w:r w:rsidRPr="00BF136E"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8130B4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8130B4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8130B4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8130B4" w:rsidRDefault="002921E7">
            <w:pPr>
              <w:rPr>
                <w:color w:val="FF0000"/>
              </w:rPr>
            </w:pPr>
          </w:p>
        </w:tc>
      </w:tr>
    </w:tbl>
    <w:p w14:paraId="17789345" w14:textId="316439A0" w:rsidR="002921E7" w:rsidRPr="009A7506" w:rsidRDefault="005F1CD5" w:rsidP="00116C9A">
      <w:pPr>
        <w:pStyle w:val="Standard"/>
        <w:rPr>
          <w:sz w:val="22"/>
          <w:szCs w:val="22"/>
        </w:rPr>
      </w:pPr>
      <w:r w:rsidRPr="009A7506">
        <w:rPr>
          <w:sz w:val="22"/>
          <w:szCs w:val="22"/>
        </w:rPr>
        <w:t xml:space="preserve">* cena nieruchomości osiągnięta w przetargu </w:t>
      </w:r>
      <w:r w:rsidR="0036094E" w:rsidRPr="009A7506">
        <w:rPr>
          <w:sz w:val="22"/>
          <w:szCs w:val="22"/>
        </w:rPr>
        <w:t>zwolniona jest z podatku</w:t>
      </w:r>
      <w:r w:rsidRPr="009A7506">
        <w:rPr>
          <w:sz w:val="22"/>
          <w:szCs w:val="22"/>
        </w:rPr>
        <w:t xml:space="preserve"> VAT</w:t>
      </w:r>
      <w:r w:rsidR="0036094E" w:rsidRPr="009A7506">
        <w:rPr>
          <w:sz w:val="22"/>
          <w:szCs w:val="22"/>
        </w:rPr>
        <w:t xml:space="preserve"> (art. 43 ust. 1 pkt 10 ustawy o podatku od towarów i usług)</w:t>
      </w:r>
      <w:r w:rsidR="00EB7998" w:rsidRPr="009A7506">
        <w:rPr>
          <w:sz w:val="22"/>
          <w:szCs w:val="22"/>
        </w:rPr>
        <w:t xml:space="preserve">  </w:t>
      </w:r>
    </w:p>
    <w:p w14:paraId="07B68122" w14:textId="2F806372" w:rsidR="002921E7" w:rsidRPr="00EB7998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EB7998">
        <w:rPr>
          <w:sz w:val="22"/>
          <w:szCs w:val="22"/>
        </w:rPr>
        <w:t xml:space="preserve">** </w:t>
      </w:r>
      <w:r w:rsidRPr="00EB7998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EB7998">
        <w:rPr>
          <w:b/>
          <w:bCs/>
          <w:sz w:val="22"/>
          <w:szCs w:val="22"/>
        </w:rPr>
        <w:t>2</w:t>
      </w:r>
      <w:r w:rsidR="00D40592" w:rsidRPr="00EB7998">
        <w:rPr>
          <w:b/>
          <w:bCs/>
          <w:sz w:val="22"/>
          <w:szCs w:val="22"/>
        </w:rPr>
        <w:t>1</w:t>
      </w:r>
      <w:r w:rsidRPr="00EB7998">
        <w:rPr>
          <w:b/>
          <w:bCs/>
          <w:sz w:val="22"/>
          <w:szCs w:val="22"/>
        </w:rPr>
        <w:t xml:space="preserve"> r. poz. </w:t>
      </w:r>
      <w:r w:rsidR="00D40592" w:rsidRPr="00EB7998">
        <w:rPr>
          <w:b/>
          <w:bCs/>
          <w:sz w:val="22"/>
          <w:szCs w:val="22"/>
        </w:rPr>
        <w:t>1899</w:t>
      </w:r>
      <w:r w:rsidRPr="00EB7998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EB7998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CD25B45" w14:textId="77777777" w:rsidR="002921E7" w:rsidRPr="00EB7998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EB7998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EB7998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EB7998">
        <w:rPr>
          <w:sz w:val="22"/>
          <w:szCs w:val="22"/>
        </w:rPr>
        <w:t>od dnia .................... do dnia .................</w:t>
      </w:r>
    </w:p>
    <w:p w14:paraId="3587CACD" w14:textId="77777777" w:rsidR="002921E7" w:rsidRPr="00EB7998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EB7998">
        <w:rPr>
          <w:sz w:val="22"/>
          <w:szCs w:val="22"/>
        </w:rPr>
        <w:t>Zastrzeżeń nie wniesiono/wniesiono</w:t>
      </w:r>
    </w:p>
    <w:p w14:paraId="357BED1F" w14:textId="77777777" w:rsidR="002921E7" w:rsidRPr="00EB7998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E447F26" w14:textId="0978AC4E" w:rsidR="002921E7" w:rsidRPr="00EB7998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EB7998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EB7998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5F851075" w14:textId="792A37D6" w:rsidR="00952152" w:rsidRPr="00EB7998" w:rsidRDefault="005F1CD5" w:rsidP="00D40592">
      <w:pPr>
        <w:pStyle w:val="Standard"/>
        <w:tabs>
          <w:tab w:val="left" w:pos="5683"/>
        </w:tabs>
        <w:ind w:right="525"/>
        <w:rPr>
          <w:rFonts w:eastAsia="Times New Roman" w:cs="Times New Roman"/>
          <w:i/>
          <w:iCs/>
          <w:sz w:val="18"/>
          <w:szCs w:val="18"/>
          <w:lang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</w:p>
    <w:sectPr w:rsidR="00952152" w:rsidRPr="00EB7998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116C9A"/>
    <w:rsid w:val="001B2CEE"/>
    <w:rsid w:val="002921E7"/>
    <w:rsid w:val="0036094E"/>
    <w:rsid w:val="003E3D09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8130B4"/>
    <w:rsid w:val="00824229"/>
    <w:rsid w:val="0087361F"/>
    <w:rsid w:val="008D0099"/>
    <w:rsid w:val="00915CD2"/>
    <w:rsid w:val="00952152"/>
    <w:rsid w:val="009A7506"/>
    <w:rsid w:val="00B43D21"/>
    <w:rsid w:val="00BC7B6A"/>
    <w:rsid w:val="00BE5599"/>
    <w:rsid w:val="00BF136E"/>
    <w:rsid w:val="00C03B57"/>
    <w:rsid w:val="00D01689"/>
    <w:rsid w:val="00D32FE3"/>
    <w:rsid w:val="00D40592"/>
    <w:rsid w:val="00D60FB3"/>
    <w:rsid w:val="00E00C53"/>
    <w:rsid w:val="00E17C82"/>
    <w:rsid w:val="00E91067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6</cp:revision>
  <cp:lastPrinted>2022-02-18T09:29:00Z</cp:lastPrinted>
  <dcterms:created xsi:type="dcterms:W3CDTF">2022-02-17T07:44:00Z</dcterms:created>
  <dcterms:modified xsi:type="dcterms:W3CDTF">2022-02-18T09:35:00Z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