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7415" w14:textId="77777777" w:rsidR="00713118" w:rsidRPr="004905DA" w:rsidRDefault="00713118" w:rsidP="00713118">
      <w:pPr>
        <w:spacing w:line="360" w:lineRule="auto"/>
        <w:jc w:val="right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Wzór - załącznik nr 3 do SWZ</w:t>
      </w:r>
    </w:p>
    <w:p w14:paraId="1B6EFD2F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0BF3A65B" w14:textId="77777777" w:rsidR="00713118" w:rsidRPr="004905DA" w:rsidRDefault="00713118" w:rsidP="00713118">
      <w:pPr>
        <w:spacing w:line="360" w:lineRule="auto"/>
        <w:ind w:left="576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Zamawiający:</w:t>
      </w:r>
    </w:p>
    <w:p w14:paraId="1D419FF7" w14:textId="77777777" w:rsidR="00713118" w:rsidRPr="004905DA" w:rsidRDefault="00713118" w:rsidP="00713118">
      <w:pPr>
        <w:spacing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Gmina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Świętajno</w:t>
      </w:r>
    </w:p>
    <w:p w14:paraId="79A29554" w14:textId="77777777" w:rsidR="00713118" w:rsidRPr="004905DA" w:rsidRDefault="00713118" w:rsidP="00713118">
      <w:pPr>
        <w:spacing w:line="360" w:lineRule="auto"/>
        <w:ind w:left="5760"/>
        <w:rPr>
          <w:rFonts w:ascii="Liberation Serif" w:eastAsia="Century Gothic" w:hAnsi="Liberation Serif" w:cs="Liberation Serif"/>
          <w:b/>
          <w:sz w:val="24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ul.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Grunwaldzka 15</w:t>
      </w:r>
    </w:p>
    <w:p w14:paraId="6D47A61B" w14:textId="77777777" w:rsidR="00713118" w:rsidRPr="004905DA" w:rsidRDefault="00713118" w:rsidP="00713118">
      <w:pPr>
        <w:spacing w:line="360" w:lineRule="auto"/>
        <w:ind w:left="5760"/>
        <w:rPr>
          <w:rFonts w:ascii="Liberation Serif" w:eastAsia="Times New Roman" w:hAnsi="Liberation Serif" w:cs="Liberation Serif"/>
          <w:sz w:val="24"/>
          <w:szCs w:val="22"/>
        </w:rPr>
      </w:pPr>
      <w:r>
        <w:rPr>
          <w:rFonts w:ascii="Liberation Serif" w:eastAsia="Century Gothic" w:hAnsi="Liberation Serif" w:cs="Liberation Serif"/>
          <w:b/>
          <w:sz w:val="24"/>
          <w:szCs w:val="22"/>
        </w:rPr>
        <w:t>12-140</w:t>
      </w:r>
      <w:r w:rsidRPr="004905DA">
        <w:rPr>
          <w:rFonts w:ascii="Liberation Serif" w:eastAsia="Century Gothic" w:hAnsi="Liberation Serif" w:cs="Liberation Serif"/>
          <w:b/>
          <w:sz w:val="24"/>
          <w:szCs w:val="22"/>
        </w:rPr>
        <w:t xml:space="preserve"> </w:t>
      </w:r>
      <w:r>
        <w:rPr>
          <w:rFonts w:ascii="Liberation Serif" w:eastAsia="Century Gothic" w:hAnsi="Liberation Serif" w:cs="Liberation Serif"/>
          <w:b/>
          <w:sz w:val="24"/>
          <w:szCs w:val="22"/>
        </w:rPr>
        <w:t>Świętajno</w:t>
      </w:r>
    </w:p>
    <w:p w14:paraId="70BC5DE8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</w:p>
    <w:p w14:paraId="056B701E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Wykonawca/podmiot udostępniający zasoby/podwykonawca*:</w:t>
      </w:r>
    </w:p>
    <w:p w14:paraId="05B8D27E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1E6FE9F7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………………………………..................</w:t>
      </w:r>
    </w:p>
    <w:p w14:paraId="466F796E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3D923C7D" w14:textId="77777777" w:rsidR="00713118" w:rsidRPr="004905DA" w:rsidRDefault="00713118" w:rsidP="00713118">
      <w:pPr>
        <w:tabs>
          <w:tab w:val="left" w:pos="922"/>
          <w:tab w:val="left" w:pos="2482"/>
          <w:tab w:val="left" w:pos="3362"/>
        </w:tabs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(pełna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nazwa/firma,</w:t>
      </w:r>
      <w:r w:rsidRPr="004905DA">
        <w:rPr>
          <w:rFonts w:ascii="Liberation Serif" w:eastAsia="Century Gothic" w:hAnsi="Liberation Serif" w:cs="Liberation Serif"/>
          <w:i/>
          <w:szCs w:val="22"/>
        </w:rPr>
        <w:tab/>
        <w:t>adres,</w:t>
      </w:r>
      <w:r w:rsidRPr="004905DA">
        <w:rPr>
          <w:rFonts w:ascii="Liberation Serif" w:eastAsia="Times New Roman" w:hAnsi="Liberation Serif" w:cs="Liberation Serif"/>
          <w:szCs w:val="22"/>
        </w:rPr>
        <w:tab/>
      </w:r>
      <w:r w:rsidRPr="004905DA">
        <w:rPr>
          <w:rFonts w:ascii="Liberation Serif" w:eastAsia="Century Gothic" w:hAnsi="Liberation Serif" w:cs="Liberation Serif"/>
          <w:i/>
          <w:szCs w:val="22"/>
        </w:rPr>
        <w:t>w</w:t>
      </w:r>
    </w:p>
    <w:p w14:paraId="2E2764D9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zależności od podmiotu: NIP/KRS)</w:t>
      </w:r>
    </w:p>
    <w:p w14:paraId="38549FB7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218002E1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reprezentowany przez:</w:t>
      </w:r>
    </w:p>
    <w:p w14:paraId="46FB2B95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2CC3D5A9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</w:t>
      </w:r>
    </w:p>
    <w:p w14:paraId="6FE888C3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(imię, nazwisko, stanowisko/podstawa do 200</w:t>
      </w:r>
    </w:p>
    <w:p w14:paraId="46D38EE9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i/>
          <w:szCs w:val="22"/>
        </w:rPr>
      </w:pPr>
      <w:r w:rsidRPr="004905DA">
        <w:rPr>
          <w:rFonts w:ascii="Liberation Serif" w:eastAsia="Century Gothic" w:hAnsi="Liberation Serif" w:cs="Liberation Serif"/>
          <w:i/>
          <w:szCs w:val="22"/>
        </w:rPr>
        <w:t>reprezentacji)</w:t>
      </w:r>
    </w:p>
    <w:p w14:paraId="3D1E540A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4F8AE3D7" w14:textId="77777777" w:rsidR="00713118" w:rsidRPr="004905DA" w:rsidRDefault="00713118" w:rsidP="00713118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Oświadczenie Wykonawcy/podmiotu udostępniającego zasoby/</w:t>
      </w:r>
      <w:proofErr w:type="spellStart"/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podywkonawcy</w:t>
      </w:r>
      <w:proofErr w:type="spellEnd"/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*</w:t>
      </w:r>
    </w:p>
    <w:p w14:paraId="1E5391A3" w14:textId="77777777" w:rsidR="00713118" w:rsidRPr="004905DA" w:rsidRDefault="00713118" w:rsidP="00713118">
      <w:pPr>
        <w:spacing w:line="360" w:lineRule="auto"/>
        <w:ind w:right="-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składane na podstawie art. 125 ust. 1 ustawy z dnia 11 września 2019 r.</w:t>
      </w:r>
    </w:p>
    <w:p w14:paraId="0706EE97" w14:textId="77777777" w:rsidR="00713118" w:rsidRPr="004905DA" w:rsidRDefault="00713118" w:rsidP="00713118">
      <w:pPr>
        <w:spacing w:line="360" w:lineRule="auto"/>
        <w:ind w:right="-62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Prawo zamówień publicznych (dalej jako: Ustawą),</w:t>
      </w:r>
    </w:p>
    <w:p w14:paraId="2FFBB833" w14:textId="77777777" w:rsidR="00713118" w:rsidRPr="004905DA" w:rsidRDefault="00713118" w:rsidP="00713118">
      <w:pPr>
        <w:spacing w:line="360" w:lineRule="auto"/>
        <w:ind w:right="17"/>
        <w:jc w:val="center"/>
        <w:rPr>
          <w:rFonts w:ascii="Liberation Serif" w:eastAsia="Century Gothic" w:hAnsi="Liberation Serif" w:cs="Liberation Serif"/>
          <w:b/>
          <w:sz w:val="22"/>
          <w:szCs w:val="22"/>
          <w:u w:val="single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  <w:u w:val="single"/>
        </w:rPr>
        <w:t>DOTYCZĄCE PRZESŁANEK WYKLUCZENIA Z POSTĘPOWANIA</w:t>
      </w:r>
    </w:p>
    <w:p w14:paraId="66D64FD8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46C21112" w14:textId="77777777" w:rsidR="00713118" w:rsidRPr="004905DA" w:rsidRDefault="00713118" w:rsidP="00713118">
      <w:pPr>
        <w:spacing w:line="360" w:lineRule="auto"/>
        <w:ind w:left="3" w:firstLine="717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Na potrzeby postępowania o udzielenie zamówienia publicznego pn. </w:t>
      </w:r>
      <w:r w:rsidRPr="00D8064E">
        <w:rPr>
          <w:rFonts w:ascii="Liberation Serif" w:eastAsia="Century Gothic" w:hAnsi="Liberation Serif" w:cs="Liberation Serif"/>
          <w:b/>
          <w:sz w:val="22"/>
          <w:szCs w:val="22"/>
        </w:rPr>
        <w:t>Zakup laptopów w ramach realizacji projektu grantowego „Wsparcie dzieci z rodzin pegeerowskich w rozwoju cyfrowym – Granty PPGR”</w:t>
      </w:r>
      <w:r>
        <w:rPr>
          <w:rFonts w:ascii="Liberation Serif" w:eastAsia="Century Gothic" w:hAnsi="Liberation Serif" w:cs="Liberation Serif"/>
          <w:b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prowadzonego przez </w:t>
      </w: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 xml:space="preserve">Gminę </w:t>
      </w:r>
      <w:r>
        <w:rPr>
          <w:rFonts w:ascii="Liberation Serif" w:eastAsia="Century Gothic" w:hAnsi="Liberation Serif" w:cs="Liberation Serif"/>
          <w:b/>
          <w:sz w:val="22"/>
          <w:szCs w:val="22"/>
        </w:rPr>
        <w:t>Świętajno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,</w:t>
      </w:r>
      <w:r>
        <w:rPr>
          <w:rFonts w:ascii="Liberation Serif" w:eastAsia="Century Gothic" w:hAnsi="Liberation Serif" w:cs="Liberation Serif"/>
          <w:i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co następuje</w:t>
      </w:r>
    </w:p>
    <w:p w14:paraId="1E15C631" w14:textId="77777777" w:rsidR="00713118" w:rsidRPr="004905DA" w:rsidRDefault="00713118" w:rsidP="00713118">
      <w:pPr>
        <w:spacing w:line="360" w:lineRule="auto"/>
        <w:ind w:left="3" w:firstLine="717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446119CC" w14:textId="77777777" w:rsidR="00713118" w:rsidRPr="004905DA" w:rsidRDefault="00713118" w:rsidP="00713118">
      <w:pPr>
        <w:tabs>
          <w:tab w:val="left" w:pos="2242"/>
          <w:tab w:val="left" w:pos="4202"/>
          <w:tab w:val="left" w:pos="7442"/>
        </w:tabs>
        <w:spacing w:before="240" w:line="360" w:lineRule="auto"/>
        <w:ind w:left="3"/>
        <w:jc w:val="center"/>
        <w:rPr>
          <w:rFonts w:ascii="Liberation Serif" w:eastAsia="Century Gothic" w:hAnsi="Liberation Serif" w:cs="Liberation Serif"/>
          <w:b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OŚWIADCZENIA DOTYCZĄCE WYKONAWCY / PODMIOTU</w:t>
      </w:r>
      <w:r>
        <w:rPr>
          <w:rFonts w:ascii="Liberation Serif" w:eastAsia="Century Gothic" w:hAnsi="Liberation Serif" w:cs="Liberation Serif"/>
          <w:b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b/>
          <w:sz w:val="22"/>
          <w:szCs w:val="22"/>
        </w:rPr>
        <w:t>UDOSTĘPNIAJĄCEGO ZASOBY / PODWYKONAWCY1:</w:t>
      </w:r>
    </w:p>
    <w:p w14:paraId="5C277256" w14:textId="77777777" w:rsidR="00713118" w:rsidRPr="004905DA" w:rsidRDefault="00713118" w:rsidP="00713118">
      <w:pPr>
        <w:numPr>
          <w:ilvl w:val="0"/>
          <w:numId w:val="14"/>
        </w:numPr>
        <w:tabs>
          <w:tab w:val="left" w:pos="279"/>
        </w:tabs>
        <w:spacing w:before="240" w:line="360" w:lineRule="auto"/>
        <w:ind w:left="3" w:hanging="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Oświadczam, że nie podlegam wykluczeniu z postępowania na podstawie art. 108 ust. 1 Ustawy </w:t>
      </w:r>
      <w:proofErr w:type="spellStart"/>
      <w:r w:rsidRPr="004905DA">
        <w:rPr>
          <w:rFonts w:ascii="Liberation Serif" w:eastAsia="Century Gothic" w:hAnsi="Liberation Serif" w:cs="Liberation Serif"/>
          <w:sz w:val="22"/>
          <w:szCs w:val="22"/>
        </w:rPr>
        <w:t>pzp</w:t>
      </w:r>
      <w:proofErr w:type="spellEnd"/>
      <w:r w:rsidRPr="004905DA">
        <w:rPr>
          <w:rFonts w:ascii="Liberation Serif" w:eastAsia="Century Gothic" w:hAnsi="Liberation Serif" w:cs="Liberation Serif"/>
          <w:sz w:val="22"/>
          <w:szCs w:val="22"/>
        </w:rPr>
        <w:t>.</w:t>
      </w:r>
    </w:p>
    <w:p w14:paraId="705A352A" w14:textId="77777777" w:rsidR="00713118" w:rsidRPr="004905DA" w:rsidRDefault="00713118" w:rsidP="00713118">
      <w:pPr>
        <w:numPr>
          <w:ilvl w:val="0"/>
          <w:numId w:val="14"/>
        </w:numPr>
        <w:tabs>
          <w:tab w:val="left" w:pos="223"/>
        </w:tabs>
        <w:spacing w:line="360" w:lineRule="auto"/>
        <w:ind w:left="223" w:hanging="223"/>
        <w:jc w:val="both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Oświadczam, że nie podlegam wykluczeniu z postępowania na podstawie art. 109 ust. 1 pkt 1,</w:t>
      </w:r>
    </w:p>
    <w:p w14:paraId="4FB689FD" w14:textId="77777777" w:rsidR="00713118" w:rsidRDefault="00713118" w:rsidP="00713118">
      <w:pPr>
        <w:numPr>
          <w:ilvl w:val="0"/>
          <w:numId w:val="15"/>
        </w:numPr>
        <w:tabs>
          <w:tab w:val="left" w:pos="163"/>
        </w:tabs>
        <w:spacing w:line="360" w:lineRule="auto"/>
        <w:ind w:left="163" w:hanging="16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i 7 Ustawy </w:t>
      </w:r>
      <w:proofErr w:type="spellStart"/>
      <w:r w:rsidRPr="004905DA">
        <w:rPr>
          <w:rFonts w:ascii="Liberation Serif" w:eastAsia="Century Gothic" w:hAnsi="Liberation Serif" w:cs="Liberation Serif"/>
          <w:sz w:val="22"/>
          <w:szCs w:val="22"/>
        </w:rPr>
        <w:t>pzp</w:t>
      </w:r>
      <w:proofErr w:type="spellEnd"/>
      <w:r w:rsidRPr="004905DA">
        <w:rPr>
          <w:rFonts w:ascii="Liberation Serif" w:eastAsia="Century Gothic" w:hAnsi="Liberation Serif" w:cs="Liberation Serif"/>
          <w:sz w:val="22"/>
          <w:szCs w:val="22"/>
        </w:rPr>
        <w:t>.</w:t>
      </w:r>
    </w:p>
    <w:p w14:paraId="28D880F5" w14:textId="77777777" w:rsidR="00713118" w:rsidRPr="004905DA" w:rsidRDefault="00713118" w:rsidP="00713118">
      <w:pPr>
        <w:tabs>
          <w:tab w:val="left" w:pos="163"/>
        </w:tabs>
        <w:spacing w:line="360" w:lineRule="auto"/>
        <w:ind w:left="163"/>
        <w:rPr>
          <w:rFonts w:ascii="Liberation Serif" w:eastAsia="Century Gothic" w:hAnsi="Liberation Serif" w:cs="Liberation Serif"/>
          <w:sz w:val="22"/>
          <w:szCs w:val="22"/>
        </w:rPr>
      </w:pPr>
      <w:r w:rsidRPr="00752FF1">
        <w:rPr>
          <w:rFonts w:ascii="Liberation Serif" w:eastAsia="Century Gothic" w:hAnsi="Liberation Serif" w:cs="Liberation Serif"/>
          <w:color w:val="FF0000"/>
          <w:sz w:val="22"/>
          <w:szCs w:val="22"/>
        </w:rPr>
        <w:lastRenderedPageBreak/>
        <w:t xml:space="preserve">3. Oświadczam, że nie podlegam wykluczeniu z postępowania na podstawie </w:t>
      </w:r>
      <w:r>
        <w:rPr>
          <w:rFonts w:ascii="Liberation Serif" w:eastAsia="Century Gothic" w:hAnsi="Liberation Serif" w:cs="Liberation Serif"/>
          <w:color w:val="FF0000"/>
          <w:sz w:val="22"/>
          <w:szCs w:val="22"/>
        </w:rPr>
        <w:t>w art. 7 ust. 1 ustawy z dnia 13 kwietnia 2022 r. o szczególnych rozwiązaniach w zakresie przeciwdziałania wspieraniu agresji na Ukrainę oraz służących ochronie bezpieczeństwa narodowego.</w:t>
      </w:r>
    </w:p>
    <w:p w14:paraId="14D80CE0" w14:textId="77777777" w:rsidR="00713118" w:rsidRPr="004905DA" w:rsidRDefault="00713118" w:rsidP="00713118">
      <w:pPr>
        <w:tabs>
          <w:tab w:val="left" w:pos="163"/>
        </w:tabs>
        <w:spacing w:line="360" w:lineRule="auto"/>
        <w:rPr>
          <w:rFonts w:ascii="Liberation Serif" w:eastAsia="Century Gothic" w:hAnsi="Liberation Serif" w:cs="Liberation Serif"/>
          <w:sz w:val="22"/>
          <w:szCs w:val="22"/>
        </w:rPr>
      </w:pPr>
    </w:p>
    <w:p w14:paraId="3F72A6FF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…………….…….................................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ab/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………….……..... r.</w:t>
      </w:r>
    </w:p>
    <w:p w14:paraId="2C7D5244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5EC9B512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B34607B" w14:textId="77777777" w:rsidR="00713118" w:rsidRDefault="00713118" w:rsidP="00713118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236652EF" w14:textId="77777777" w:rsidR="00713118" w:rsidRDefault="00713118" w:rsidP="00713118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2788653B" w14:textId="77777777" w:rsidR="00713118" w:rsidRDefault="00713118" w:rsidP="00713118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36A04A12" w14:textId="77777777" w:rsidR="00713118" w:rsidRDefault="00713118" w:rsidP="00713118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sz w:val="22"/>
          <w:szCs w:val="22"/>
        </w:rPr>
      </w:pPr>
    </w:p>
    <w:p w14:paraId="3E4672E0" w14:textId="77777777" w:rsidR="00713118" w:rsidRPr="004905DA" w:rsidRDefault="00713118" w:rsidP="00713118">
      <w:pPr>
        <w:spacing w:line="360" w:lineRule="auto"/>
        <w:ind w:left="3"/>
        <w:jc w:val="both"/>
        <w:rPr>
          <w:rFonts w:ascii="Liberation Serif" w:eastAsia="Century Gothic" w:hAnsi="Liberation Serif" w:cs="Liberation Serif"/>
          <w:i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Oświadczam, że zachodzą w stosunku do mnie podstawy wykluczenia z postępowania na podstawie art. …………................ Ustawy </w:t>
      </w:r>
      <w:proofErr w:type="spellStart"/>
      <w:r w:rsidRPr="004905DA">
        <w:rPr>
          <w:rFonts w:ascii="Liberation Serif" w:eastAsia="Century Gothic" w:hAnsi="Liberation Serif" w:cs="Liberation Serif"/>
          <w:sz w:val="22"/>
          <w:szCs w:val="22"/>
        </w:rPr>
        <w:t>pzp</w:t>
      </w:r>
      <w:proofErr w:type="spellEnd"/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(podać mającą zastosowanie podstawę wykluczenia spośród wymienionych w art. 108 ust. 1 pkt 1, 2, 5 i 6 lub art. 109 ust. 1 pkt 1, 4 i 7 Ustawy </w:t>
      </w:r>
      <w:proofErr w:type="spellStart"/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pzp</w:t>
      </w:r>
      <w:proofErr w:type="spellEnd"/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 xml:space="preserve">).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Jednocześnie oświadczam, że w związku z ww. okolicznością, na podstawie art. 110 ust. 2 Ustawy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podjąłem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następujące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środki</w:t>
      </w:r>
      <w:r>
        <w:rPr>
          <w:rFonts w:ascii="Liberation Serif" w:eastAsia="Century Gothic" w:hAnsi="Liberation Serif" w:cs="Liberation Serif"/>
          <w:sz w:val="22"/>
          <w:szCs w:val="22"/>
        </w:rPr>
        <w:t xml:space="preserve"> 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>naprawcze:</w:t>
      </w:r>
    </w:p>
    <w:p w14:paraId="2FB1C927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…………………………………………………………………………………...........................................</w:t>
      </w:r>
    </w:p>
    <w:p w14:paraId="527EA579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5F9EF7A9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708FED07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>…………………………………………………………………………………………………………………</w:t>
      </w:r>
    </w:p>
    <w:p w14:paraId="5C850F31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2"/>
          <w:szCs w:val="22"/>
        </w:rPr>
      </w:pPr>
    </w:p>
    <w:p w14:paraId="77A4A922" w14:textId="77777777" w:rsidR="00713118" w:rsidRPr="004905DA" w:rsidRDefault="00713118" w:rsidP="00713118">
      <w:pPr>
        <w:spacing w:line="360" w:lineRule="auto"/>
        <w:ind w:left="3"/>
        <w:rPr>
          <w:rFonts w:ascii="Liberation Serif" w:eastAsia="Century Gothic" w:hAnsi="Liberation Serif" w:cs="Liberation Serif"/>
          <w:sz w:val="22"/>
          <w:szCs w:val="22"/>
        </w:rPr>
      </w:pP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…………….…..............................…. </w:t>
      </w:r>
      <w:r w:rsidRPr="004905DA">
        <w:rPr>
          <w:rFonts w:ascii="Liberation Serif" w:eastAsia="Century Gothic" w:hAnsi="Liberation Serif" w:cs="Liberation Serif"/>
          <w:i/>
          <w:sz w:val="22"/>
          <w:szCs w:val="22"/>
        </w:rPr>
        <w:t>(miejscowość),</w:t>
      </w:r>
      <w:r w:rsidRPr="004905DA">
        <w:rPr>
          <w:rFonts w:ascii="Liberation Serif" w:eastAsia="Century Gothic" w:hAnsi="Liberation Serif" w:cs="Liberation Serif"/>
          <w:sz w:val="22"/>
          <w:szCs w:val="22"/>
        </w:rPr>
        <w:t xml:space="preserve"> dnia …………………......... r.</w:t>
      </w:r>
    </w:p>
    <w:p w14:paraId="02F9717F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  <w:sz w:val="24"/>
          <w:szCs w:val="24"/>
        </w:rPr>
      </w:pPr>
    </w:p>
    <w:p w14:paraId="3683B73B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</w:rPr>
      </w:pPr>
    </w:p>
    <w:p w14:paraId="76191EB6" w14:textId="77777777" w:rsidR="00713118" w:rsidRPr="004905DA" w:rsidRDefault="00713118" w:rsidP="00713118">
      <w:pPr>
        <w:tabs>
          <w:tab w:val="left" w:pos="103"/>
        </w:tabs>
        <w:spacing w:line="360" w:lineRule="auto"/>
        <w:ind w:left="103"/>
        <w:rPr>
          <w:rFonts w:ascii="Liberation Serif" w:eastAsia="Century Gothic" w:hAnsi="Liberation Serif" w:cs="Liberation Serif"/>
          <w:sz w:val="13"/>
        </w:rPr>
      </w:pPr>
      <w:r w:rsidRPr="004905DA">
        <w:rPr>
          <w:rFonts w:ascii="Liberation Serif" w:eastAsia="Century Gothic" w:hAnsi="Liberation Serif" w:cs="Liberation Serif"/>
        </w:rPr>
        <w:t>*– niepotrzebne skreślić;</w:t>
      </w:r>
    </w:p>
    <w:p w14:paraId="3CBC1983" w14:textId="77777777" w:rsidR="00713118" w:rsidRPr="004905DA" w:rsidRDefault="00713118" w:rsidP="00713118">
      <w:pPr>
        <w:spacing w:line="360" w:lineRule="auto"/>
        <w:rPr>
          <w:rFonts w:ascii="Liberation Serif" w:eastAsia="Times New Roman" w:hAnsi="Liberation Serif" w:cs="Liberation Serif"/>
        </w:rPr>
      </w:pPr>
    </w:p>
    <w:p w14:paraId="172B97ED" w14:textId="77777777" w:rsidR="00713118" w:rsidRPr="004905DA" w:rsidRDefault="00713118" w:rsidP="00713118">
      <w:pPr>
        <w:spacing w:line="360" w:lineRule="auto"/>
        <w:ind w:left="3" w:right="280"/>
        <w:jc w:val="both"/>
        <w:rPr>
          <w:rFonts w:ascii="Liberation Serif" w:eastAsia="Segoe UI" w:hAnsi="Liberation Serif" w:cs="Liberation Serif"/>
          <w:b/>
          <w:i/>
          <w:color w:val="FF0000"/>
          <w:sz w:val="18"/>
        </w:rPr>
      </w:pPr>
      <w:r w:rsidRPr="004905DA">
        <w:rPr>
          <w:rFonts w:ascii="Liberation Serif" w:eastAsia="Segoe UI" w:hAnsi="Liberation Serif" w:cs="Liberation Serif"/>
          <w:b/>
          <w:i/>
          <w:color w:val="FF0000"/>
          <w:sz w:val="18"/>
        </w:rPr>
        <w:t>Dokument należy wypełnić i podpisać kwalifikowanym podpisem elektronicznym lub podpisem zaufanym lub podpisem osobistym. Zamawiający zaleca zapisanie dokumentu w formacie PDF.</w:t>
      </w:r>
    </w:p>
    <w:p w14:paraId="76ACFDED" w14:textId="77777777" w:rsidR="00275F59" w:rsidRPr="00713118" w:rsidRDefault="00275F59" w:rsidP="00713118"/>
    <w:sectPr w:rsidR="00275F59" w:rsidRPr="007131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2598" w14:textId="77777777" w:rsidR="009474F4" w:rsidRDefault="009474F4" w:rsidP="009474F4">
      <w:r>
        <w:separator/>
      </w:r>
    </w:p>
  </w:endnote>
  <w:endnote w:type="continuationSeparator" w:id="0">
    <w:p w14:paraId="151088F9" w14:textId="77777777" w:rsidR="009474F4" w:rsidRDefault="009474F4" w:rsidP="00947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B199" w14:textId="77777777" w:rsidR="009474F4" w:rsidRDefault="009474F4" w:rsidP="009474F4">
    <w:pPr>
      <w:pStyle w:val="Stopka"/>
      <w:jc w:val="center"/>
    </w:pPr>
    <w:r>
      <w:t xml:space="preserve">Projekt „Cyfrowa gmina” jest finansowany ze środków Europejskiego Funduszu Rozwoju Regionalnego </w:t>
    </w:r>
    <w:r>
      <w:br/>
      <w:t>w ramach Programu Operacyjnego Polska Cyfrowa na lata 2014 - 2020.</w:t>
    </w:r>
  </w:p>
  <w:p w14:paraId="29B0818D" w14:textId="77777777" w:rsidR="009474F4" w:rsidRPr="009474F4" w:rsidRDefault="009474F4" w:rsidP="009474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479B" w14:textId="77777777" w:rsidR="009474F4" w:rsidRDefault="009474F4" w:rsidP="009474F4">
      <w:r>
        <w:separator/>
      </w:r>
    </w:p>
  </w:footnote>
  <w:footnote w:type="continuationSeparator" w:id="0">
    <w:p w14:paraId="3C29F7E5" w14:textId="77777777" w:rsidR="009474F4" w:rsidRDefault="009474F4" w:rsidP="00947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FCB5" w14:textId="765B6530" w:rsidR="009474F4" w:rsidRDefault="009474F4">
    <w:pPr>
      <w:pStyle w:val="Nagwek"/>
    </w:pPr>
    <w:r>
      <w:rPr>
        <w:rFonts w:eastAsia="Arial" w:cs="Calibri"/>
        <w:noProof/>
        <w:sz w:val="22"/>
      </w:rPr>
      <w:drawing>
        <wp:inline distT="0" distB="0" distL="0" distR="0" wp14:anchorId="2B45CA97" wp14:editId="2F79C8EA">
          <wp:extent cx="5672455" cy="584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4"/>
    <w:multiLevelType w:val="hybridMultilevel"/>
    <w:tmpl w:val="0BFFAE1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85"/>
    <w:multiLevelType w:val="hybridMultilevel"/>
    <w:tmpl w:val="0E3E47A8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66D1"/>
    <w:multiLevelType w:val="hybridMultilevel"/>
    <w:tmpl w:val="79E83D30"/>
    <w:lvl w:ilvl="0" w:tplc="4B4E868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6643E92"/>
    <w:multiLevelType w:val="hybridMultilevel"/>
    <w:tmpl w:val="52D403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E11D5"/>
    <w:multiLevelType w:val="hybridMultilevel"/>
    <w:tmpl w:val="DD5252CE"/>
    <w:lvl w:ilvl="0" w:tplc="2B6A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7AC8CF9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09430E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382131">
    <w:abstractNumId w:val="8"/>
  </w:num>
  <w:num w:numId="2" w16cid:durableId="1545948277">
    <w:abstractNumId w:val="12"/>
  </w:num>
  <w:num w:numId="3" w16cid:durableId="1470320086">
    <w:abstractNumId w:val="5"/>
  </w:num>
  <w:num w:numId="4" w16cid:durableId="1075782420">
    <w:abstractNumId w:val="10"/>
  </w:num>
  <w:num w:numId="5" w16cid:durableId="1583248791">
    <w:abstractNumId w:val="13"/>
  </w:num>
  <w:num w:numId="6" w16cid:durableId="1630016631">
    <w:abstractNumId w:val="2"/>
  </w:num>
  <w:num w:numId="7" w16cid:durableId="1258365411">
    <w:abstractNumId w:val="14"/>
  </w:num>
  <w:num w:numId="8" w16cid:durableId="1197307810">
    <w:abstractNumId w:val="6"/>
  </w:num>
  <w:num w:numId="9" w16cid:durableId="1466007388">
    <w:abstractNumId w:val="9"/>
  </w:num>
  <w:num w:numId="10" w16cid:durableId="659189074">
    <w:abstractNumId w:val="11"/>
  </w:num>
  <w:num w:numId="11" w16cid:durableId="1036007253">
    <w:abstractNumId w:val="4"/>
  </w:num>
  <w:num w:numId="12" w16cid:durableId="79492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5921356">
    <w:abstractNumId w:val="3"/>
  </w:num>
  <w:num w:numId="14" w16cid:durableId="14118712">
    <w:abstractNumId w:val="0"/>
  </w:num>
  <w:num w:numId="15" w16cid:durableId="2120488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F4"/>
    <w:rsid w:val="00275F59"/>
    <w:rsid w:val="00327991"/>
    <w:rsid w:val="00713118"/>
    <w:rsid w:val="009474F4"/>
    <w:rsid w:val="0097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753C"/>
  <w15:chartTrackingRefBased/>
  <w15:docId w15:val="{C9B74E78-48A1-49DC-B521-E5EA20CA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4F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74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4F4"/>
    <w:rPr>
      <w:rFonts w:ascii="Calibri" w:eastAsia="Calibri" w:hAnsi="Calibri" w:cs="Arial"/>
      <w:sz w:val="20"/>
      <w:szCs w:val="20"/>
      <w:lang w:eastAsia="pl-PL"/>
    </w:rPr>
  </w:style>
  <w:style w:type="paragraph" w:customStyle="1" w:styleId="Standard">
    <w:name w:val="Standard"/>
    <w:rsid w:val="00970F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Lenkiewicz</dc:creator>
  <cp:keywords/>
  <dc:description/>
  <cp:lastModifiedBy>Wojciech Lenkiewicz</cp:lastModifiedBy>
  <cp:revision>2</cp:revision>
  <dcterms:created xsi:type="dcterms:W3CDTF">2022-08-17T09:28:00Z</dcterms:created>
  <dcterms:modified xsi:type="dcterms:W3CDTF">2022-08-17T09:28:00Z</dcterms:modified>
</cp:coreProperties>
</file>