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68A5" w14:textId="77777777" w:rsidR="00C92A38" w:rsidRPr="004905DA" w:rsidRDefault="00C92A38" w:rsidP="00C92A38">
      <w:pPr>
        <w:spacing w:line="360" w:lineRule="auto"/>
        <w:jc w:val="right"/>
        <w:rPr>
          <w:rFonts w:ascii="Liberation Serif" w:eastAsia="Century Gothic" w:hAnsi="Liberation Serif" w:cs="Liberation Serif"/>
          <w:i/>
        </w:rPr>
      </w:pPr>
      <w:r w:rsidRPr="004905DA">
        <w:rPr>
          <w:rFonts w:ascii="Liberation Serif" w:eastAsia="Century Gothic" w:hAnsi="Liberation Serif" w:cs="Liberation Serif"/>
          <w:i/>
        </w:rPr>
        <w:t>Wzór - Załącznik nr 6 do SWZ</w:t>
      </w:r>
    </w:p>
    <w:p w14:paraId="1DEC284F" w14:textId="77777777" w:rsidR="00C92A38" w:rsidRPr="004905DA" w:rsidRDefault="00C92A38" w:rsidP="00C92A38">
      <w:pPr>
        <w:spacing w:line="360" w:lineRule="auto"/>
        <w:rPr>
          <w:rFonts w:ascii="Liberation Serif" w:eastAsia="Times New Roman" w:hAnsi="Liberation Serif" w:cs="Liberation Serif"/>
        </w:rPr>
      </w:pPr>
    </w:p>
    <w:p w14:paraId="07D3122E" w14:textId="77777777" w:rsidR="00C92A38" w:rsidRPr="004905DA" w:rsidRDefault="00C92A38" w:rsidP="00C92A38">
      <w:pPr>
        <w:spacing w:line="360" w:lineRule="auto"/>
        <w:ind w:right="300"/>
        <w:jc w:val="center"/>
        <w:rPr>
          <w:rFonts w:ascii="Liberation Serif" w:eastAsia="Century Gothic" w:hAnsi="Liberation Serif" w:cs="Liberation Serif"/>
          <w:b/>
        </w:rPr>
      </w:pPr>
      <w:r w:rsidRPr="004905DA">
        <w:rPr>
          <w:rFonts w:ascii="Liberation Serif" w:eastAsia="Century Gothic" w:hAnsi="Liberation Serif" w:cs="Liberation Serif"/>
          <w:b/>
        </w:rPr>
        <w:t>WYKAZ DOSTAW</w:t>
      </w:r>
    </w:p>
    <w:p w14:paraId="476D1A05" w14:textId="77777777" w:rsidR="00C92A38" w:rsidRPr="004905DA" w:rsidRDefault="00C92A38" w:rsidP="00C92A38">
      <w:pPr>
        <w:spacing w:line="360" w:lineRule="auto"/>
        <w:rPr>
          <w:rFonts w:ascii="Liberation Serif" w:eastAsia="Times New Roman" w:hAnsi="Liberation Serif" w:cs="Liberation Serif"/>
        </w:rPr>
      </w:pPr>
    </w:p>
    <w:p w14:paraId="3F8C0B35" w14:textId="77777777" w:rsidR="00C92A38" w:rsidRPr="004905DA" w:rsidRDefault="00C92A38" w:rsidP="00C92A38">
      <w:pPr>
        <w:spacing w:line="360" w:lineRule="auto"/>
        <w:ind w:left="140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Dotyczy: postępowania pn.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D8064E">
        <w:rPr>
          <w:rFonts w:ascii="Liberation Serif" w:hAnsi="Liberation Serif" w:cs="Liberation Serif"/>
          <w:b/>
          <w:sz w:val="22"/>
          <w:szCs w:val="22"/>
        </w:rPr>
        <w:t>Zakup laptopów w ramach realizacji projektu grantowego  „Wsparcie dzieci z rodzin pegeerowskich w rozwoju cyfrowym – Granty PPGR”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</w:tblGrid>
      <w:tr w:rsidR="00C92A38" w:rsidRPr="004905DA" w14:paraId="39107AEE" w14:textId="77777777" w:rsidTr="00CA0513">
        <w:trPr>
          <w:trHeight w:val="496"/>
          <w:jc w:val="center"/>
        </w:trPr>
        <w:tc>
          <w:tcPr>
            <w:tcW w:w="580" w:type="dxa"/>
            <w:shd w:val="clear" w:color="auto" w:fill="auto"/>
          </w:tcPr>
          <w:p w14:paraId="7A96BE7A" w14:textId="77777777" w:rsidR="00C92A38" w:rsidRPr="00B83B69" w:rsidRDefault="00C92A38" w:rsidP="00CA0513">
            <w:pPr>
              <w:spacing w:line="36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</w:rPr>
            </w:pPr>
            <w:r w:rsidRPr="00B83B69">
              <w:rPr>
                <w:rFonts w:ascii="Liberation Serif" w:eastAsia="Times New Roman" w:hAnsi="Liberation Serif" w:cs="Liberation Serif"/>
                <w:b/>
                <w:sz w:val="24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14:paraId="04164071" w14:textId="77777777" w:rsidR="00C92A38" w:rsidRPr="004905DA" w:rsidRDefault="00C92A38" w:rsidP="00CA0513">
            <w:pPr>
              <w:spacing w:line="360" w:lineRule="auto"/>
              <w:jc w:val="center"/>
              <w:rPr>
                <w:rFonts w:ascii="Liberation Serif" w:eastAsia="Century Gothic" w:hAnsi="Liberation Serif" w:cs="Liberation Serif"/>
                <w:b/>
                <w:w w:val="99"/>
              </w:rPr>
            </w:pPr>
            <w:r>
              <w:rPr>
                <w:rFonts w:ascii="Liberation Serif" w:eastAsia="Century Gothic" w:hAnsi="Liberation Serif" w:cs="Liberation Serif"/>
                <w:b/>
                <w:w w:val="99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64B2D4BD" w14:textId="77777777" w:rsidR="00C92A38" w:rsidRPr="004905DA" w:rsidRDefault="00C92A38" w:rsidP="00CA0513">
            <w:pPr>
              <w:spacing w:line="360" w:lineRule="auto"/>
              <w:jc w:val="center"/>
              <w:rPr>
                <w:rFonts w:ascii="Liberation Serif" w:eastAsia="Century Gothic" w:hAnsi="Liberation Serif" w:cs="Liberation Serif"/>
                <w:b/>
                <w:w w:val="98"/>
              </w:rPr>
            </w:pPr>
            <w:r>
              <w:rPr>
                <w:rFonts w:ascii="Liberation Serif" w:eastAsia="Century Gothic" w:hAnsi="Liberation Serif" w:cs="Liberation Serif"/>
                <w:b/>
                <w:w w:val="98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3B983E83" w14:textId="77777777" w:rsidR="00C92A38" w:rsidRPr="004905DA" w:rsidRDefault="00C92A38" w:rsidP="00CA0513">
            <w:pPr>
              <w:spacing w:line="360" w:lineRule="auto"/>
              <w:jc w:val="center"/>
              <w:rPr>
                <w:rFonts w:ascii="Liberation Serif" w:eastAsia="Century Gothic" w:hAnsi="Liberation Serif" w:cs="Liberation Serif"/>
                <w:b/>
                <w:w w:val="99"/>
              </w:rPr>
            </w:pPr>
            <w:r>
              <w:rPr>
                <w:rFonts w:ascii="Liberation Serif" w:eastAsia="Century Gothic" w:hAnsi="Liberation Serif" w:cs="Liberation Serif"/>
                <w:b/>
                <w:w w:val="99"/>
              </w:rPr>
              <w:t>Czas realizacji dostaw</w:t>
            </w:r>
          </w:p>
        </w:tc>
        <w:tc>
          <w:tcPr>
            <w:tcW w:w="2280" w:type="dxa"/>
            <w:shd w:val="clear" w:color="auto" w:fill="auto"/>
          </w:tcPr>
          <w:p w14:paraId="5AA2F7FD" w14:textId="77777777" w:rsidR="00C92A38" w:rsidRPr="004905DA" w:rsidRDefault="00C92A38" w:rsidP="00CA0513">
            <w:pPr>
              <w:spacing w:line="360" w:lineRule="auto"/>
              <w:jc w:val="center"/>
              <w:rPr>
                <w:rFonts w:ascii="Liberation Serif" w:eastAsia="Century Gothic" w:hAnsi="Liberation Serif" w:cs="Liberation Serif"/>
                <w:b/>
                <w:w w:val="99"/>
              </w:rPr>
            </w:pPr>
            <w:r>
              <w:rPr>
                <w:rFonts w:ascii="Liberation Serif" w:eastAsia="Century Gothic" w:hAnsi="Liberation Serif" w:cs="Liberation Serif"/>
                <w:b/>
                <w:w w:val="99"/>
              </w:rPr>
              <w:t>Nazwa podmiotu, na którego rzecz dokonano dostaw</w:t>
            </w:r>
          </w:p>
        </w:tc>
      </w:tr>
      <w:tr w:rsidR="00C92A38" w:rsidRPr="004905DA" w14:paraId="7A09211D" w14:textId="77777777" w:rsidTr="00CA0513">
        <w:trPr>
          <w:trHeight w:val="1059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848C404" w14:textId="77777777" w:rsidR="00C92A38" w:rsidRPr="004905DA" w:rsidRDefault="00C92A38" w:rsidP="00CA0513">
            <w:pPr>
              <w:spacing w:line="360" w:lineRule="auto"/>
              <w:ind w:right="180"/>
              <w:jc w:val="center"/>
              <w:rPr>
                <w:rFonts w:ascii="Liberation Serif" w:eastAsia="Century Gothic" w:hAnsi="Liberation Serif" w:cs="Liberation Serif"/>
              </w:rPr>
            </w:pPr>
            <w:r w:rsidRPr="004905DA">
              <w:rPr>
                <w:rFonts w:ascii="Liberation Serif" w:eastAsia="Century Gothic" w:hAnsi="Liberation Serif" w:cs="Liberation Serif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94B934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691BB03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FC021A1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8D6F887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</w:tr>
      <w:tr w:rsidR="00C92A38" w:rsidRPr="004905DA" w14:paraId="7F83E94D" w14:textId="77777777" w:rsidTr="00CA0513">
        <w:trPr>
          <w:trHeight w:val="114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B486014" w14:textId="77777777" w:rsidR="00C92A38" w:rsidRPr="004905DA" w:rsidRDefault="00C92A38" w:rsidP="00CA0513">
            <w:pPr>
              <w:spacing w:line="360" w:lineRule="auto"/>
              <w:ind w:right="180"/>
              <w:jc w:val="center"/>
              <w:rPr>
                <w:rFonts w:ascii="Liberation Serif" w:eastAsia="Century Gothic" w:hAnsi="Liberation Serif" w:cs="Liberation Serif"/>
              </w:rPr>
            </w:pPr>
            <w:r w:rsidRPr="004905DA">
              <w:rPr>
                <w:rFonts w:ascii="Liberation Serif" w:eastAsia="Century Gothic" w:hAnsi="Liberation Serif" w:cs="Liberation Serif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9AB390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3E75C0C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DC3362B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1501C233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</w:tr>
      <w:tr w:rsidR="00C92A38" w:rsidRPr="004905DA" w14:paraId="5A68E7F1" w14:textId="77777777" w:rsidTr="00CA0513">
        <w:trPr>
          <w:trHeight w:val="1132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29A39D2" w14:textId="77777777" w:rsidR="00C92A38" w:rsidRPr="004905DA" w:rsidRDefault="00C92A38" w:rsidP="00CA0513">
            <w:pPr>
              <w:spacing w:line="360" w:lineRule="auto"/>
              <w:ind w:right="180"/>
              <w:jc w:val="center"/>
              <w:rPr>
                <w:rFonts w:ascii="Liberation Serif" w:eastAsia="Century Gothic" w:hAnsi="Liberation Serif" w:cs="Liberation Serif"/>
              </w:rPr>
            </w:pPr>
            <w:r>
              <w:rPr>
                <w:rFonts w:ascii="Liberation Serif" w:eastAsia="Century Gothic" w:hAnsi="Liberation Serif" w:cs="Liberation Serif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8D0BA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45C6C8D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18BD4D3E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1490C48" w14:textId="77777777" w:rsidR="00C92A38" w:rsidRPr="004905DA" w:rsidRDefault="00C92A38" w:rsidP="00CA0513">
            <w:pPr>
              <w:spacing w:line="360" w:lineRule="auto"/>
              <w:rPr>
                <w:rFonts w:ascii="Liberation Serif" w:eastAsia="Times New Roman" w:hAnsi="Liberation Serif" w:cs="Liberation Serif"/>
                <w:sz w:val="24"/>
              </w:rPr>
            </w:pPr>
          </w:p>
        </w:tc>
      </w:tr>
    </w:tbl>
    <w:p w14:paraId="0596F4D3" w14:textId="77777777" w:rsidR="00C92A38" w:rsidRPr="004905DA" w:rsidRDefault="00C92A38" w:rsidP="00C92A38">
      <w:pPr>
        <w:spacing w:line="360" w:lineRule="auto"/>
        <w:rPr>
          <w:rFonts w:ascii="Liberation Serif" w:eastAsia="Times New Roman" w:hAnsi="Liberation Serif" w:cs="Liberation Serif"/>
        </w:rPr>
      </w:pPr>
    </w:p>
    <w:p w14:paraId="0B3B0830" w14:textId="77777777" w:rsidR="00C92A38" w:rsidRPr="004905DA" w:rsidRDefault="00C92A38" w:rsidP="00C92A38">
      <w:pPr>
        <w:spacing w:line="360" w:lineRule="auto"/>
        <w:rPr>
          <w:rFonts w:ascii="Liberation Serif" w:eastAsia="Times New Roman" w:hAnsi="Liberation Serif" w:cs="Liberation Serif"/>
        </w:rPr>
      </w:pPr>
    </w:p>
    <w:p w14:paraId="72B5E27D" w14:textId="77777777" w:rsidR="00C92A38" w:rsidRPr="004905DA" w:rsidRDefault="00C92A38" w:rsidP="00C92A38">
      <w:pPr>
        <w:spacing w:line="360" w:lineRule="auto"/>
        <w:jc w:val="both"/>
        <w:rPr>
          <w:rFonts w:ascii="Liberation Serif" w:eastAsia="Century Gothic" w:hAnsi="Liberation Serif" w:cs="Liberation Serif"/>
          <w:b/>
          <w:color w:val="FF0000"/>
          <w:sz w:val="22"/>
        </w:rPr>
      </w:pPr>
      <w:r w:rsidRPr="004905DA">
        <w:rPr>
          <w:rFonts w:ascii="Liberation Serif" w:eastAsia="Century Gothic" w:hAnsi="Liberation Serif" w:cs="Liberation Serif"/>
          <w:b/>
          <w:color w:val="FF0000"/>
          <w:sz w:val="22"/>
        </w:rPr>
        <w:t>Do Wykazu załączam dowody potwierdzające, że wskazane dostawy wykonane zostały w sposób należyty.</w:t>
      </w:r>
    </w:p>
    <w:p w14:paraId="46BED96F" w14:textId="77777777" w:rsidR="00C92A38" w:rsidRPr="004905DA" w:rsidRDefault="00C92A38" w:rsidP="00C92A38">
      <w:pPr>
        <w:spacing w:line="360" w:lineRule="auto"/>
        <w:rPr>
          <w:rFonts w:ascii="Liberation Serif" w:eastAsia="Times New Roman" w:hAnsi="Liberation Serif" w:cs="Liberation Serif"/>
        </w:rPr>
      </w:pPr>
    </w:p>
    <w:p w14:paraId="22A85343" w14:textId="77777777" w:rsidR="00C92A38" w:rsidRPr="004905DA" w:rsidRDefault="00C92A38" w:rsidP="00C92A38">
      <w:pPr>
        <w:spacing w:line="360" w:lineRule="auto"/>
        <w:ind w:right="700"/>
        <w:jc w:val="both"/>
        <w:rPr>
          <w:rFonts w:ascii="Liberation Serif" w:eastAsia="Segoe UI" w:hAnsi="Liberation Serif" w:cs="Liberation Serif"/>
          <w:b/>
          <w:i/>
          <w:color w:val="FF0000"/>
          <w:sz w:val="18"/>
        </w:rPr>
      </w:pPr>
      <w:r w:rsidRPr="004905DA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6ACFDED" w14:textId="77777777" w:rsidR="00275F59" w:rsidRPr="00713118" w:rsidRDefault="00275F59" w:rsidP="00713118"/>
    <w:sectPr w:rsidR="00275F59" w:rsidRPr="00713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2598" w14:textId="77777777" w:rsidR="009474F4" w:rsidRDefault="009474F4" w:rsidP="009474F4">
      <w:r>
        <w:separator/>
      </w:r>
    </w:p>
  </w:endnote>
  <w:endnote w:type="continuationSeparator" w:id="0">
    <w:p w14:paraId="151088F9" w14:textId="77777777" w:rsidR="009474F4" w:rsidRDefault="009474F4" w:rsidP="009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199" w14:textId="77777777" w:rsidR="009474F4" w:rsidRDefault="009474F4" w:rsidP="009474F4">
    <w:pPr>
      <w:pStyle w:val="Stopka"/>
      <w:jc w:val="center"/>
    </w:pPr>
    <w:r>
      <w:t xml:space="preserve">Projekt „Cyfrowa gmina” jest finansowany ze środków Europejskiego Funduszu Rozwoju Regionalnego </w:t>
    </w:r>
    <w:r>
      <w:br/>
      <w:t>w ramach Programu Operacyjnego Polska Cyfrowa na lata 2014 - 2020.</w:t>
    </w:r>
  </w:p>
  <w:p w14:paraId="29B0818D" w14:textId="77777777" w:rsidR="009474F4" w:rsidRPr="009474F4" w:rsidRDefault="009474F4" w:rsidP="00947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479B" w14:textId="77777777" w:rsidR="009474F4" w:rsidRDefault="009474F4" w:rsidP="009474F4">
      <w:r>
        <w:separator/>
      </w:r>
    </w:p>
  </w:footnote>
  <w:footnote w:type="continuationSeparator" w:id="0">
    <w:p w14:paraId="3C29F7E5" w14:textId="77777777" w:rsidR="009474F4" w:rsidRDefault="009474F4" w:rsidP="009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FCB5" w14:textId="765B6530" w:rsidR="009474F4" w:rsidRDefault="009474F4">
    <w:pPr>
      <w:pStyle w:val="Nagwek"/>
    </w:pPr>
    <w:r>
      <w:rPr>
        <w:rFonts w:eastAsia="Arial" w:cs="Calibri"/>
        <w:noProof/>
        <w:sz w:val="22"/>
      </w:rPr>
      <w:drawing>
        <wp:inline distT="0" distB="0" distL="0" distR="0" wp14:anchorId="2B45CA97" wp14:editId="2F79C8EA">
          <wp:extent cx="5672455" cy="584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6D1"/>
    <w:multiLevelType w:val="hybridMultilevel"/>
    <w:tmpl w:val="79E83D30"/>
    <w:lvl w:ilvl="0" w:tplc="4B4E86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382131">
    <w:abstractNumId w:val="8"/>
  </w:num>
  <w:num w:numId="2" w16cid:durableId="1545948277">
    <w:abstractNumId w:val="12"/>
  </w:num>
  <w:num w:numId="3" w16cid:durableId="1470320086">
    <w:abstractNumId w:val="5"/>
  </w:num>
  <w:num w:numId="4" w16cid:durableId="1075782420">
    <w:abstractNumId w:val="10"/>
  </w:num>
  <w:num w:numId="5" w16cid:durableId="1583248791">
    <w:abstractNumId w:val="13"/>
  </w:num>
  <w:num w:numId="6" w16cid:durableId="1630016631">
    <w:abstractNumId w:val="2"/>
  </w:num>
  <w:num w:numId="7" w16cid:durableId="1258365411">
    <w:abstractNumId w:val="14"/>
  </w:num>
  <w:num w:numId="8" w16cid:durableId="1197307810">
    <w:abstractNumId w:val="6"/>
  </w:num>
  <w:num w:numId="9" w16cid:durableId="1466007388">
    <w:abstractNumId w:val="9"/>
  </w:num>
  <w:num w:numId="10" w16cid:durableId="659189074">
    <w:abstractNumId w:val="11"/>
  </w:num>
  <w:num w:numId="11" w16cid:durableId="1036007253">
    <w:abstractNumId w:val="4"/>
  </w:num>
  <w:num w:numId="12" w16cid:durableId="794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921356">
    <w:abstractNumId w:val="3"/>
  </w:num>
  <w:num w:numId="14" w16cid:durableId="14118712">
    <w:abstractNumId w:val="0"/>
  </w:num>
  <w:num w:numId="15" w16cid:durableId="21204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4"/>
    <w:rsid w:val="00275F59"/>
    <w:rsid w:val="002B6B86"/>
    <w:rsid w:val="00327991"/>
    <w:rsid w:val="006A3CE6"/>
    <w:rsid w:val="00713118"/>
    <w:rsid w:val="009474F4"/>
    <w:rsid w:val="00970F96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753C"/>
  <w15:chartTrackingRefBased/>
  <w15:docId w15:val="{C9B74E78-48A1-49DC-B521-E5EA20C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970F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2</cp:revision>
  <dcterms:created xsi:type="dcterms:W3CDTF">2022-08-17T09:30:00Z</dcterms:created>
  <dcterms:modified xsi:type="dcterms:W3CDTF">2022-08-17T09:30:00Z</dcterms:modified>
</cp:coreProperties>
</file>