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0E671BEF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F96986">
        <w:rPr>
          <w:rFonts w:cstheme="minorHAnsi"/>
          <w:sz w:val="28"/>
          <w:szCs w:val="28"/>
        </w:rPr>
        <w:t>24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7E6CD3">
        <w:rPr>
          <w:rFonts w:cstheme="minorHAnsi"/>
          <w:sz w:val="28"/>
          <w:szCs w:val="28"/>
        </w:rPr>
        <w:t>4</w:t>
      </w:r>
      <w:r w:rsidRPr="00967F4B">
        <w:rPr>
          <w:rFonts w:cstheme="minorHAnsi"/>
          <w:sz w:val="28"/>
          <w:szCs w:val="28"/>
        </w:rPr>
        <w:t>.202</w:t>
      </w:r>
      <w:r w:rsidR="007E6CD3">
        <w:rPr>
          <w:rFonts w:cstheme="minorHAnsi"/>
          <w:sz w:val="28"/>
          <w:szCs w:val="28"/>
        </w:rPr>
        <w:t>3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4D29A8DD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F96986">
        <w:rPr>
          <w:rFonts w:asciiTheme="minorHAnsi" w:hAnsiTheme="minorHAnsi" w:cstheme="minorHAnsi"/>
          <w:sz w:val="28"/>
          <w:szCs w:val="28"/>
          <w:u w:val="none"/>
        </w:rPr>
        <w:t>1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7E6CD3">
        <w:rPr>
          <w:rFonts w:asciiTheme="minorHAnsi" w:hAnsiTheme="minorHAnsi" w:cstheme="minorHAnsi"/>
          <w:sz w:val="28"/>
          <w:szCs w:val="28"/>
          <w:u w:val="none"/>
        </w:rPr>
        <w:t>3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2D39D733" w14:textId="64F2A376" w:rsidR="00F96986" w:rsidRPr="00F96986" w:rsidRDefault="00967F4B" w:rsidP="00F96986">
      <w:pPr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F96986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 w:rsidRPr="00F96986">
        <w:rPr>
          <w:rFonts w:cstheme="minorHAnsi"/>
          <w:sz w:val="28"/>
          <w:szCs w:val="28"/>
        </w:rPr>
        <w:t xml:space="preserve">t. j. </w:t>
      </w:r>
      <w:r w:rsidRPr="00F96986">
        <w:rPr>
          <w:rFonts w:cstheme="minorHAnsi"/>
          <w:sz w:val="28"/>
          <w:szCs w:val="28"/>
        </w:rPr>
        <w:t>Dz. U. z 202</w:t>
      </w:r>
      <w:r w:rsidR="00BC75D6" w:rsidRPr="00F96986">
        <w:rPr>
          <w:rFonts w:cstheme="minorHAnsi"/>
          <w:sz w:val="28"/>
          <w:szCs w:val="28"/>
        </w:rPr>
        <w:t>2</w:t>
      </w:r>
      <w:r w:rsidRPr="00F96986">
        <w:rPr>
          <w:rFonts w:cstheme="minorHAnsi"/>
          <w:sz w:val="28"/>
          <w:szCs w:val="28"/>
        </w:rPr>
        <w:t xml:space="preserve"> r. poz. </w:t>
      </w:r>
      <w:r w:rsidR="00BC75D6" w:rsidRPr="00F96986">
        <w:rPr>
          <w:rFonts w:cstheme="minorHAnsi"/>
          <w:sz w:val="28"/>
          <w:szCs w:val="28"/>
        </w:rPr>
        <w:t>1029</w:t>
      </w:r>
      <w:r w:rsidR="007E6CD3" w:rsidRPr="00F96986">
        <w:rPr>
          <w:rFonts w:cstheme="minorHAnsi"/>
          <w:sz w:val="28"/>
          <w:szCs w:val="28"/>
        </w:rPr>
        <w:t xml:space="preserve"> ze zm.</w:t>
      </w:r>
      <w:r w:rsidRPr="00F96986">
        <w:rPr>
          <w:rFonts w:cstheme="minorHAnsi"/>
          <w:sz w:val="28"/>
          <w:szCs w:val="28"/>
        </w:rPr>
        <w:t>)</w:t>
      </w:r>
      <w:r w:rsidR="00DE531F" w:rsidRPr="00F96986">
        <w:rPr>
          <w:rFonts w:cstheme="minorHAnsi"/>
          <w:sz w:val="28"/>
          <w:szCs w:val="28"/>
        </w:rPr>
        <w:t xml:space="preserve"> </w:t>
      </w:r>
      <w:r w:rsidRPr="00F96986">
        <w:rPr>
          <w:rFonts w:cstheme="minorHAnsi"/>
          <w:sz w:val="28"/>
          <w:szCs w:val="28"/>
        </w:rPr>
        <w:t xml:space="preserve">zawiadamiam, że w dniu </w:t>
      </w:r>
      <w:r w:rsidR="00F96986" w:rsidRPr="00F96986">
        <w:rPr>
          <w:rFonts w:cstheme="minorHAnsi"/>
          <w:sz w:val="28"/>
          <w:szCs w:val="28"/>
        </w:rPr>
        <w:t>24</w:t>
      </w:r>
      <w:r w:rsidR="00694A2E" w:rsidRPr="00F96986">
        <w:rPr>
          <w:rFonts w:cstheme="minorHAnsi"/>
          <w:sz w:val="28"/>
          <w:szCs w:val="28"/>
        </w:rPr>
        <w:t>.</w:t>
      </w:r>
      <w:r w:rsidR="00835F55" w:rsidRPr="00F96986">
        <w:rPr>
          <w:rFonts w:cstheme="minorHAnsi"/>
          <w:sz w:val="28"/>
          <w:szCs w:val="28"/>
        </w:rPr>
        <w:t>0</w:t>
      </w:r>
      <w:r w:rsidR="007E6CD3" w:rsidRPr="00F96986">
        <w:rPr>
          <w:rFonts w:cstheme="minorHAnsi"/>
          <w:sz w:val="28"/>
          <w:szCs w:val="28"/>
        </w:rPr>
        <w:t>4</w:t>
      </w:r>
      <w:r w:rsidR="00694A2E" w:rsidRPr="00F96986">
        <w:rPr>
          <w:rFonts w:cstheme="minorHAnsi"/>
          <w:sz w:val="28"/>
          <w:szCs w:val="28"/>
        </w:rPr>
        <w:t>.202</w:t>
      </w:r>
      <w:r w:rsidR="007E6CD3" w:rsidRPr="00F96986">
        <w:rPr>
          <w:rFonts w:cstheme="minorHAnsi"/>
          <w:sz w:val="28"/>
          <w:szCs w:val="28"/>
        </w:rPr>
        <w:t>3</w:t>
      </w:r>
      <w:r w:rsidRPr="00F96986">
        <w:rPr>
          <w:rFonts w:cstheme="minorHAnsi"/>
          <w:sz w:val="28"/>
          <w:szCs w:val="28"/>
        </w:rPr>
        <w:t xml:space="preserve"> r.</w:t>
      </w:r>
      <w:r w:rsidR="00F96986">
        <w:rPr>
          <w:rFonts w:cstheme="minorHAnsi"/>
          <w:sz w:val="28"/>
          <w:szCs w:val="28"/>
        </w:rPr>
        <w:t xml:space="preserve"> </w:t>
      </w:r>
      <w:r w:rsidRPr="00F96986">
        <w:rPr>
          <w:rFonts w:cstheme="minorHAnsi"/>
          <w:sz w:val="28"/>
          <w:szCs w:val="28"/>
        </w:rPr>
        <w:t>została wydana decyzja znak: Te.6220.</w:t>
      </w:r>
      <w:r w:rsidR="00F96986" w:rsidRPr="00F96986">
        <w:rPr>
          <w:rFonts w:cstheme="minorHAnsi"/>
          <w:sz w:val="28"/>
          <w:szCs w:val="28"/>
        </w:rPr>
        <w:t>1</w:t>
      </w:r>
      <w:r w:rsidR="007E6CD3" w:rsidRPr="00F96986">
        <w:rPr>
          <w:rFonts w:cstheme="minorHAnsi"/>
          <w:sz w:val="28"/>
          <w:szCs w:val="28"/>
        </w:rPr>
        <w:t>.</w:t>
      </w:r>
      <w:r w:rsidRPr="00F96986">
        <w:rPr>
          <w:rFonts w:cstheme="minorHAnsi"/>
          <w:sz w:val="28"/>
          <w:szCs w:val="28"/>
        </w:rPr>
        <w:t>202</w:t>
      </w:r>
      <w:r w:rsidR="007E6CD3" w:rsidRPr="00F96986">
        <w:rPr>
          <w:rFonts w:cstheme="minorHAnsi"/>
          <w:sz w:val="28"/>
          <w:szCs w:val="28"/>
        </w:rPr>
        <w:t>3</w:t>
      </w:r>
      <w:r w:rsidRPr="00F96986">
        <w:rPr>
          <w:rFonts w:cstheme="minorHAnsi"/>
          <w:sz w:val="28"/>
          <w:szCs w:val="28"/>
        </w:rPr>
        <w:t xml:space="preserve"> o środowiskowych</w:t>
      </w:r>
      <w:r w:rsidR="00F96986">
        <w:rPr>
          <w:rFonts w:cstheme="minorHAnsi"/>
          <w:sz w:val="28"/>
          <w:szCs w:val="28"/>
        </w:rPr>
        <w:t xml:space="preserve"> </w:t>
      </w:r>
      <w:r w:rsidRPr="00F96986">
        <w:rPr>
          <w:rFonts w:cstheme="minorHAnsi"/>
          <w:sz w:val="28"/>
          <w:szCs w:val="28"/>
        </w:rPr>
        <w:t xml:space="preserve">uwarunkowaniach </w:t>
      </w:r>
      <w:bookmarkStart w:id="0" w:name="_Hlk5690211"/>
      <w:r w:rsidR="007E6CD3" w:rsidRPr="00F96986">
        <w:rPr>
          <w:rFonts w:cstheme="minorHAnsi"/>
          <w:sz w:val="28"/>
          <w:szCs w:val="28"/>
        </w:rPr>
        <w:t xml:space="preserve">dla przedsięwzięcia polegającego </w:t>
      </w:r>
      <w:r w:rsidR="00F96986" w:rsidRPr="00F96986">
        <w:rPr>
          <w:rFonts w:cstheme="minorHAnsi"/>
          <w:sz w:val="28"/>
          <w:szCs w:val="28"/>
        </w:rPr>
        <w:t>na budowie farmy fotowoltaicznej PV Konrady o mocy</w:t>
      </w:r>
      <w:r w:rsidR="00F96986">
        <w:rPr>
          <w:rFonts w:cstheme="minorHAnsi"/>
          <w:sz w:val="28"/>
          <w:szCs w:val="28"/>
        </w:rPr>
        <w:t xml:space="preserve"> </w:t>
      </w:r>
      <w:r w:rsidR="00F96986" w:rsidRPr="00F96986">
        <w:rPr>
          <w:rFonts w:cstheme="minorHAnsi"/>
          <w:sz w:val="28"/>
          <w:szCs w:val="28"/>
        </w:rPr>
        <w:t xml:space="preserve">do 3,5 MW wraz z niezbędną infrastrukturą towarzysząca  na działce o nr </w:t>
      </w:r>
      <w:proofErr w:type="spellStart"/>
      <w:r w:rsidR="00F96986" w:rsidRPr="00F96986">
        <w:rPr>
          <w:rFonts w:cstheme="minorHAnsi"/>
          <w:sz w:val="28"/>
          <w:szCs w:val="28"/>
        </w:rPr>
        <w:t>ewid</w:t>
      </w:r>
      <w:proofErr w:type="spellEnd"/>
      <w:r w:rsidR="00F96986" w:rsidRPr="00F96986">
        <w:rPr>
          <w:rFonts w:cstheme="minorHAnsi"/>
          <w:sz w:val="28"/>
          <w:szCs w:val="28"/>
        </w:rPr>
        <w:t>. 37/4, w obrębie geodezyjnym 0010 Konrady, w gminie Świętajno.</w:t>
      </w:r>
    </w:p>
    <w:bookmarkEnd w:id="0"/>
    <w:p w14:paraId="0D7193E9" w14:textId="51321854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</w:t>
      </w:r>
      <w:r w:rsidR="00F96986">
        <w:rPr>
          <w:sz w:val="28"/>
          <w:szCs w:val="28"/>
        </w:rPr>
        <w:t xml:space="preserve">postanowieniem </w:t>
      </w:r>
      <w:r w:rsidR="0052654C" w:rsidRPr="0052654C">
        <w:rPr>
          <w:sz w:val="28"/>
          <w:szCs w:val="28"/>
        </w:rPr>
        <w:t>Regionalnego Dyrektora Ochrony Środowiska w Olsztynie, opinią Państwowego Powiatowego Inspektora Sanitarnego w Szczytnie oraz opinią Dyrektora Zarządu Zlewni 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F96986">
        <w:rPr>
          <w:rFonts w:cstheme="minorHAnsi"/>
          <w:sz w:val="28"/>
          <w:szCs w:val="28"/>
        </w:rPr>
        <w:br/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</w:t>
      </w:r>
      <w:r w:rsidR="007E6CD3">
        <w:rPr>
          <w:sz w:val="28"/>
          <w:szCs w:val="28"/>
        </w:rPr>
        <w:t>8</w:t>
      </w:r>
      <w:r w:rsidR="0052654C" w:rsidRPr="0052654C">
        <w:rPr>
          <w:sz w:val="28"/>
          <w:szCs w:val="28"/>
        </w:rPr>
        <w:t>.</w:t>
      </w:r>
      <w:r w:rsidR="007E6CD3">
        <w:rPr>
          <w:sz w:val="28"/>
          <w:szCs w:val="28"/>
        </w:rPr>
        <w:t>0</w:t>
      </w:r>
      <w:r w:rsidR="00BC75D6">
        <w:rPr>
          <w:sz w:val="28"/>
          <w:szCs w:val="28"/>
        </w:rPr>
        <w:t>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</w:t>
      </w:r>
      <w:r w:rsidR="007E6CD3">
        <w:rPr>
          <w:sz w:val="28"/>
          <w:szCs w:val="28"/>
        </w:rPr>
        <w:t>4</w:t>
      </w:r>
      <w:r w:rsidR="0052654C" w:rsidRPr="0052654C">
        <w:rPr>
          <w:sz w:val="28"/>
          <w:szCs w:val="28"/>
        </w:rPr>
        <w:t>.</w:t>
      </w:r>
      <w:r w:rsidR="00BC75D6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6B28C595" w14:textId="70F7101D" w:rsidR="006051E5" w:rsidRPr="00967F4B" w:rsidRDefault="0052654C" w:rsidP="006051E5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F96986">
        <w:rPr>
          <w:sz w:val="28"/>
          <w:szCs w:val="28"/>
        </w:rPr>
        <w:t>24</w:t>
      </w:r>
      <w:r w:rsidR="00835F55">
        <w:rPr>
          <w:sz w:val="28"/>
          <w:szCs w:val="28"/>
        </w:rPr>
        <w:t>.0</w:t>
      </w:r>
      <w:r w:rsidR="007E6CD3">
        <w:rPr>
          <w:sz w:val="28"/>
          <w:szCs w:val="28"/>
        </w:rPr>
        <w:t>4</w:t>
      </w:r>
      <w:r w:rsidRPr="0052654C">
        <w:rPr>
          <w:sz w:val="28"/>
          <w:szCs w:val="28"/>
        </w:rPr>
        <w:t>.202</w:t>
      </w:r>
      <w:r w:rsidR="007E6CD3">
        <w:rPr>
          <w:sz w:val="28"/>
          <w:szCs w:val="28"/>
        </w:rPr>
        <w:t>3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4A2C4483" w14:textId="77777777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B205A"/>
    <w:rsid w:val="0052654C"/>
    <w:rsid w:val="00544E4E"/>
    <w:rsid w:val="006051E5"/>
    <w:rsid w:val="006751BE"/>
    <w:rsid w:val="00694A2E"/>
    <w:rsid w:val="007E6CD3"/>
    <w:rsid w:val="00820F53"/>
    <w:rsid w:val="00835F55"/>
    <w:rsid w:val="00967F4B"/>
    <w:rsid w:val="00AF4C9C"/>
    <w:rsid w:val="00BC75D6"/>
    <w:rsid w:val="00CE1A22"/>
    <w:rsid w:val="00D76969"/>
    <w:rsid w:val="00DE531F"/>
    <w:rsid w:val="00EA4FBD"/>
    <w:rsid w:val="00F53E29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19</cp:revision>
  <cp:lastPrinted>2023-04-24T09:05:00Z</cp:lastPrinted>
  <dcterms:created xsi:type="dcterms:W3CDTF">2021-09-13T12:20:00Z</dcterms:created>
  <dcterms:modified xsi:type="dcterms:W3CDTF">2023-04-24T09:07:00Z</dcterms:modified>
</cp:coreProperties>
</file>