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A6A" w14:textId="2F267F4C" w:rsidR="00C83427" w:rsidRPr="00DF7F6A" w:rsidRDefault="00C83427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OBWIESZCZENIE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069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Gminnej Komisji Wyborczej w Świętajnie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6069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 marca 2024</w:t>
      </w: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04B73D27" w14:textId="77777777" w:rsidR="00BF5D59" w:rsidRPr="00DF7F6A" w:rsidRDefault="00BF5D59" w:rsidP="00D60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D6893" w14:textId="09FFA746" w:rsidR="00F426E9" w:rsidRPr="00DF7F6A" w:rsidRDefault="00C83427" w:rsidP="00F42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Na podstawie art. 434 § 1 ustawy z dnia 5 stycznia 2011</w:t>
      </w:r>
      <w:r w:rsidR="00DF7F6A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r. – Kodeks wyborczy (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Dz. U. z 2023 r. poz. 2408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Świętajnie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 wzywa 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zarejestrowane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komitety wyborcze do dokonania dodatkowych zgłoszeń lis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t kandydatów na radnych </w:t>
      </w:r>
      <w:r w:rsidR="005F281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wyborach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organów jednostek samorządu terytorialnego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zarządzonych na dzień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7 kwietnia 2024 r.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>następujący</w:t>
      </w:r>
      <w:r w:rsidR="009C40E5" w:rsidRPr="00B45492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okręg</w:t>
      </w:r>
      <w:r w:rsidR="009C40E5" w:rsidRPr="00B4549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wyborczy</w:t>
      </w:r>
      <w:r w:rsidR="009C40E5" w:rsidRPr="00B45492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FBC9781" w14:textId="431F8DF3" w:rsidR="00BF5D59" w:rsidRPr="00DF7F6A" w:rsidRDefault="00BF5D59" w:rsidP="00C834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0CF817" w14:textId="7EEE4FB4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 Jerutki (Jerutki)</w:t>
      </w:r>
    </w:p>
    <w:p w14:paraId="74015CD3" w14:textId="6ABC2FB1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5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507E8486" w14:textId="77777777" w:rsidR="00A81B71" w:rsidRDefault="00A81B71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5305D5" w14:textId="24DE8241" w:rsidR="009C40E5" w:rsidRDefault="00C8342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zgłoszenia list kandydatów na radnych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Świętajnie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przyjmuje w swojej siedzibie 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Gminy </w:t>
      </w:r>
      <w:r w:rsidR="00637675">
        <w:rPr>
          <w:rFonts w:ascii="Times New Roman" w:eastAsia="Times New Roman" w:hAnsi="Times New Roman"/>
          <w:sz w:val="24"/>
          <w:szCs w:val="24"/>
          <w:lang w:eastAsia="pl-PL"/>
        </w:rPr>
        <w:t>Świętajno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t xml:space="preserve">, ul. Grunwaldzka 15, </w:t>
      </w:r>
      <w:r w:rsidR="0063767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t>12-140 Świętajno, pokój nr 18-20 (I piętro)</w:t>
      </w:r>
      <w:r w:rsidR="009C40E5">
        <w:rPr>
          <w:rFonts w:ascii="Times New Roman" w:eastAsia="Times New Roman" w:hAnsi="Times New Roman"/>
          <w:sz w:val="24"/>
          <w:szCs w:val="24"/>
          <w:lang w:eastAsia="pl-PL"/>
        </w:rPr>
        <w:t xml:space="preserve"> do dnia</w:t>
      </w:r>
      <w:r w:rsidR="00637675">
        <w:rPr>
          <w:rFonts w:ascii="Times New Roman" w:eastAsia="Times New Roman" w:hAnsi="Times New Roman"/>
          <w:sz w:val="24"/>
          <w:szCs w:val="24"/>
          <w:lang w:eastAsia="pl-PL"/>
        </w:rPr>
        <w:t xml:space="preserve">  11 marca 2024 r. do godz. 16.00</w:t>
      </w:r>
      <w:r w:rsidR="00DF7F6A" w:rsidRPr="00DF7F6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13ADE5" w14:textId="77777777" w:rsidR="00C90FAA" w:rsidRPr="00DF7F6A" w:rsidRDefault="00DF7F6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Dyżury:</w:t>
      </w:r>
    </w:p>
    <w:p w14:paraId="74129B44" w14:textId="758963FD" w:rsidR="00637675" w:rsidRDefault="00637675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 powszednie w godz. 8.00.- 15.00 </w:t>
      </w:r>
    </w:p>
    <w:p w14:paraId="35030B39" w14:textId="1A8E4ECA" w:rsidR="00C90FAA" w:rsidRDefault="00637675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11 marca w godz. 9.00 – 16.00  </w:t>
      </w:r>
    </w:p>
    <w:p w14:paraId="50D26C29" w14:textId="3778C549" w:rsidR="00C90FAA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8C54A9" w14:textId="77777777" w:rsidR="00C83427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98A339" w14:textId="77777777" w:rsidR="00DF7F6A" w:rsidRPr="00DF7F6A" w:rsidRDefault="00C83427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13E5A76F" w14:textId="27B49A24" w:rsidR="00C90FAA" w:rsidRPr="00DF7F6A" w:rsidRDefault="0060694E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Gminnej Komisji Wyborczej w Świętajnie</w:t>
      </w:r>
    </w:p>
    <w:p w14:paraId="6C54FBDA" w14:textId="3728F6ED" w:rsidR="00EB680A" w:rsidRPr="00DF7F6A" w:rsidRDefault="0060694E" w:rsidP="00F426E9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Grzegorz Szopiński</w:t>
      </w:r>
    </w:p>
    <w:sectPr w:rsidR="00EB680A" w:rsidRPr="00DF7F6A" w:rsidSect="00AA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1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27"/>
    <w:rsid w:val="00015B31"/>
    <w:rsid w:val="000D5283"/>
    <w:rsid w:val="001C0A8B"/>
    <w:rsid w:val="00275361"/>
    <w:rsid w:val="002D5ED0"/>
    <w:rsid w:val="0035796C"/>
    <w:rsid w:val="0036754D"/>
    <w:rsid w:val="00444869"/>
    <w:rsid w:val="005F2815"/>
    <w:rsid w:val="0060694E"/>
    <w:rsid w:val="00637675"/>
    <w:rsid w:val="00653917"/>
    <w:rsid w:val="00775DBA"/>
    <w:rsid w:val="009653BD"/>
    <w:rsid w:val="0099215F"/>
    <w:rsid w:val="009C40E5"/>
    <w:rsid w:val="00A81B71"/>
    <w:rsid w:val="00AA4AD4"/>
    <w:rsid w:val="00AF6124"/>
    <w:rsid w:val="00B45492"/>
    <w:rsid w:val="00B80217"/>
    <w:rsid w:val="00BC47BF"/>
    <w:rsid w:val="00BF5D59"/>
    <w:rsid w:val="00C83427"/>
    <w:rsid w:val="00C90FAA"/>
    <w:rsid w:val="00CF5038"/>
    <w:rsid w:val="00D47586"/>
    <w:rsid w:val="00D6009D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  <w15:docId w15:val="{FE566B27-C9D6-46ED-AC74-32CFFBC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Janowski</dc:creator>
  <cp:keywords/>
  <dc:description/>
  <cp:lastModifiedBy>Jerzy Janowski</cp:lastModifiedBy>
  <cp:revision>2</cp:revision>
  <cp:lastPrinted>2024-03-05T07:49:00Z</cp:lastPrinted>
  <dcterms:created xsi:type="dcterms:W3CDTF">2024-03-05T07:50:00Z</dcterms:created>
  <dcterms:modified xsi:type="dcterms:W3CDTF">2024-03-05T07:50:00Z</dcterms:modified>
  <dc:identifier/>
  <dc:language/>
</cp:coreProperties>
</file>