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D4342" w14:textId="74BDF068" w:rsidR="009B52E9" w:rsidRPr="00B9319B" w:rsidRDefault="009B52E9" w:rsidP="009B52E9">
      <w:pPr>
        <w:pStyle w:val="Standard"/>
        <w:jc w:val="right"/>
        <w:rPr>
          <w:bCs/>
        </w:rPr>
      </w:pPr>
      <w:r w:rsidRPr="00B9319B">
        <w:rPr>
          <w:bCs/>
        </w:rPr>
        <w:t xml:space="preserve">                                                                                                    Świętajno, </w:t>
      </w:r>
      <w:r>
        <w:rPr>
          <w:bCs/>
        </w:rPr>
        <w:t>29 sierpnia 2</w:t>
      </w:r>
      <w:r w:rsidRPr="00B9319B">
        <w:rPr>
          <w:bCs/>
        </w:rPr>
        <w:t>02</w:t>
      </w:r>
      <w:r>
        <w:rPr>
          <w:bCs/>
        </w:rPr>
        <w:t>4</w:t>
      </w:r>
      <w:r w:rsidRPr="00B9319B">
        <w:rPr>
          <w:bCs/>
        </w:rPr>
        <w:t xml:space="preserve"> r.  </w:t>
      </w:r>
    </w:p>
    <w:p w14:paraId="04AA15B8" w14:textId="77777777" w:rsidR="009B52E9" w:rsidRPr="00CB37F2" w:rsidRDefault="009B52E9" w:rsidP="009B52E9">
      <w:pPr>
        <w:pStyle w:val="Standard"/>
      </w:pPr>
      <w:r>
        <w:rPr>
          <w:b/>
        </w:rPr>
        <w:t xml:space="preserve"> </w:t>
      </w:r>
    </w:p>
    <w:p w14:paraId="58F928A9" w14:textId="77777777" w:rsidR="009B52E9" w:rsidRDefault="009B52E9" w:rsidP="009B52E9">
      <w:pPr>
        <w:pStyle w:val="Standard"/>
        <w:jc w:val="center"/>
        <w:rPr>
          <w:b/>
        </w:rPr>
      </w:pPr>
    </w:p>
    <w:p w14:paraId="6999AE1D" w14:textId="21E14CEB" w:rsidR="009B52E9" w:rsidRDefault="009B52E9" w:rsidP="009B52E9">
      <w:pPr>
        <w:pStyle w:val="Standard"/>
        <w:jc w:val="center"/>
        <w:rPr>
          <w:b/>
        </w:rPr>
      </w:pPr>
      <w:r>
        <w:rPr>
          <w:b/>
        </w:rPr>
        <w:t xml:space="preserve">  OBWIESZCZENIE </w:t>
      </w:r>
    </w:p>
    <w:p w14:paraId="47B97CC1" w14:textId="77777777" w:rsidR="009B52E9" w:rsidRPr="00CB37F2" w:rsidRDefault="009B52E9" w:rsidP="009B52E9">
      <w:pPr>
        <w:jc w:val="center"/>
        <w:rPr>
          <w:sz w:val="26"/>
          <w:szCs w:val="26"/>
          <w:lang w:eastAsia="en-US" w:bidi="ar-SA"/>
        </w:rPr>
      </w:pPr>
    </w:p>
    <w:p w14:paraId="31F3D95F" w14:textId="77777777" w:rsidR="009B52E9" w:rsidRPr="00CB37F2" w:rsidRDefault="009B52E9" w:rsidP="009B52E9">
      <w:pPr>
        <w:spacing w:line="360" w:lineRule="auto"/>
        <w:jc w:val="center"/>
        <w:rPr>
          <w:b/>
          <w:lang w:eastAsia="en-US" w:bidi="ar-SA"/>
        </w:rPr>
      </w:pPr>
      <w:r>
        <w:rPr>
          <w:b/>
          <w:lang w:eastAsia="en-US" w:bidi="ar-SA"/>
        </w:rPr>
        <w:t xml:space="preserve">     </w:t>
      </w:r>
      <w:r w:rsidRPr="00CB37F2">
        <w:rPr>
          <w:b/>
          <w:lang w:eastAsia="en-US" w:bidi="ar-SA"/>
        </w:rPr>
        <w:t xml:space="preserve">o przystąpieniu do sporządzenia </w:t>
      </w:r>
      <w:r>
        <w:rPr>
          <w:b/>
          <w:lang w:eastAsia="en-US" w:bidi="ar-SA"/>
        </w:rPr>
        <w:t xml:space="preserve">zmiany </w:t>
      </w:r>
      <w:r w:rsidRPr="00CB37F2">
        <w:rPr>
          <w:b/>
          <w:lang w:eastAsia="en-US" w:bidi="ar-SA"/>
        </w:rPr>
        <w:t xml:space="preserve">miejscowego planu zagospodarowania przestrzennego </w:t>
      </w:r>
      <w:r>
        <w:rPr>
          <w:b/>
          <w:lang w:eastAsia="en-US" w:bidi="ar-SA"/>
        </w:rPr>
        <w:t xml:space="preserve">dla obszaru wsi </w:t>
      </w:r>
      <w:r w:rsidRPr="004D7006">
        <w:rPr>
          <w:b/>
          <w:bCs/>
          <w:lang w:eastAsia="en-US" w:bidi="ar-SA"/>
        </w:rPr>
        <w:t xml:space="preserve">Świętajno </w:t>
      </w:r>
    </w:p>
    <w:p w14:paraId="72E6E282" w14:textId="77777777" w:rsidR="009B52E9" w:rsidRPr="00CB37F2" w:rsidRDefault="009B52E9" w:rsidP="009B52E9">
      <w:pPr>
        <w:spacing w:line="360" w:lineRule="auto"/>
        <w:jc w:val="center"/>
        <w:rPr>
          <w:b/>
          <w:lang w:eastAsia="en-US" w:bidi="ar-SA"/>
        </w:rPr>
      </w:pPr>
    </w:p>
    <w:p w14:paraId="1E8C7CA1" w14:textId="77777777" w:rsidR="009B52E9" w:rsidRPr="00CB37F2" w:rsidRDefault="009B52E9" w:rsidP="009B52E9">
      <w:pPr>
        <w:spacing w:line="360" w:lineRule="auto"/>
        <w:jc w:val="center"/>
        <w:rPr>
          <w:b/>
          <w:lang w:eastAsia="en-US" w:bidi="ar-SA"/>
        </w:rPr>
      </w:pPr>
    </w:p>
    <w:p w14:paraId="0E95F971" w14:textId="49710426" w:rsidR="009B52E9" w:rsidRPr="00CB37F2" w:rsidRDefault="009B52E9" w:rsidP="009B52E9">
      <w:pPr>
        <w:spacing w:line="360" w:lineRule="auto"/>
        <w:ind w:firstLine="709"/>
        <w:jc w:val="both"/>
        <w:rPr>
          <w:lang w:eastAsia="en-US" w:bidi="ar-SA"/>
        </w:rPr>
      </w:pPr>
      <w:r w:rsidRPr="00CB37F2">
        <w:rPr>
          <w:lang w:eastAsia="en-US" w:bidi="ar-SA"/>
        </w:rPr>
        <w:t xml:space="preserve">Na podstawie art. 17 pkt 1 ustawy z dnia 27 marca 2003 r. o planowaniu </w:t>
      </w:r>
      <w:r>
        <w:rPr>
          <w:lang w:eastAsia="en-US" w:bidi="ar-SA"/>
        </w:rPr>
        <w:t xml:space="preserve">                                          </w:t>
      </w:r>
      <w:r w:rsidRPr="00CB37F2">
        <w:rPr>
          <w:lang w:eastAsia="en-US" w:bidi="ar-SA"/>
        </w:rPr>
        <w:t>i zagospodarowaniu przestrzennym</w:t>
      </w:r>
      <w:r>
        <w:rPr>
          <w:lang w:eastAsia="en-US" w:bidi="ar-SA"/>
        </w:rPr>
        <w:t xml:space="preserve"> </w:t>
      </w:r>
      <w:r w:rsidRPr="00CB37F2">
        <w:rPr>
          <w:lang w:eastAsia="en-US" w:bidi="ar-SA"/>
        </w:rPr>
        <w:t>(Dz. U. z 20</w:t>
      </w:r>
      <w:r>
        <w:rPr>
          <w:lang w:eastAsia="en-US" w:bidi="ar-SA"/>
        </w:rPr>
        <w:t>23</w:t>
      </w:r>
      <w:r w:rsidRPr="00CB37F2">
        <w:rPr>
          <w:lang w:eastAsia="en-US" w:bidi="ar-SA"/>
        </w:rPr>
        <w:t xml:space="preserve"> r. poz. </w:t>
      </w:r>
      <w:r>
        <w:rPr>
          <w:lang w:eastAsia="en-US" w:bidi="ar-SA"/>
        </w:rPr>
        <w:t>977 z</w:t>
      </w:r>
      <w:r w:rsidRPr="00CB37F2">
        <w:rPr>
          <w:lang w:eastAsia="en-US" w:bidi="ar-SA"/>
        </w:rPr>
        <w:t xml:space="preserve"> </w:t>
      </w:r>
      <w:proofErr w:type="spellStart"/>
      <w:r w:rsidRPr="00CB37F2">
        <w:rPr>
          <w:lang w:eastAsia="en-US" w:bidi="ar-SA"/>
        </w:rPr>
        <w:t>późn</w:t>
      </w:r>
      <w:proofErr w:type="spellEnd"/>
      <w:r w:rsidRPr="00CB37F2">
        <w:rPr>
          <w:lang w:eastAsia="en-US" w:bidi="ar-SA"/>
        </w:rPr>
        <w:t>. zm.</w:t>
      </w:r>
      <w:r>
        <w:rPr>
          <w:lang w:eastAsia="en-US" w:bidi="ar-SA"/>
        </w:rPr>
        <w:t xml:space="preserve">), w brzmieniu sprzed 24 września 2023 r., </w:t>
      </w:r>
      <w:r w:rsidRPr="00CB37F2">
        <w:rPr>
          <w:lang w:eastAsia="en-US" w:bidi="ar-SA"/>
        </w:rPr>
        <w:t xml:space="preserve">zawiadamiam o podjęciu przez Radę Gminy Świętajno uchwały </w:t>
      </w:r>
      <w:bookmarkStart w:id="0" w:name="_Hlk125443238"/>
      <w:r w:rsidRPr="00CB37F2">
        <w:rPr>
          <w:lang w:eastAsia="en-US" w:bidi="ar-SA"/>
        </w:rPr>
        <w:t xml:space="preserve">nr </w:t>
      </w:r>
      <w:r>
        <w:rPr>
          <w:lang w:eastAsia="en-US" w:bidi="ar-SA"/>
        </w:rPr>
        <w:t xml:space="preserve">XLV/402/2023 </w:t>
      </w:r>
      <w:r w:rsidRPr="00CB37F2">
        <w:rPr>
          <w:lang w:eastAsia="en-US" w:bidi="ar-SA"/>
        </w:rPr>
        <w:t>z dnia</w:t>
      </w:r>
      <w:r>
        <w:rPr>
          <w:lang w:eastAsia="en-US" w:bidi="ar-SA"/>
        </w:rPr>
        <w:t xml:space="preserve"> 24 maja 2</w:t>
      </w:r>
      <w:r w:rsidRPr="00CB37F2">
        <w:rPr>
          <w:lang w:eastAsia="en-US" w:bidi="ar-SA"/>
        </w:rPr>
        <w:t>0</w:t>
      </w:r>
      <w:r>
        <w:rPr>
          <w:lang w:eastAsia="en-US" w:bidi="ar-SA"/>
        </w:rPr>
        <w:t xml:space="preserve">23 </w:t>
      </w:r>
      <w:r w:rsidRPr="00CB37F2">
        <w:rPr>
          <w:lang w:eastAsia="en-US" w:bidi="ar-SA"/>
        </w:rPr>
        <w:t xml:space="preserve">r. </w:t>
      </w:r>
      <w:bookmarkEnd w:id="0"/>
      <w:r w:rsidRPr="00CB37F2">
        <w:rPr>
          <w:lang w:eastAsia="en-US" w:bidi="ar-SA"/>
        </w:rPr>
        <w:t xml:space="preserve">o przystąpieniu do sporządzenia </w:t>
      </w:r>
      <w:r>
        <w:rPr>
          <w:lang w:eastAsia="en-US" w:bidi="ar-SA"/>
        </w:rPr>
        <w:t xml:space="preserve">zmiany </w:t>
      </w:r>
      <w:r w:rsidRPr="00CB37F2">
        <w:rPr>
          <w:lang w:eastAsia="en-US" w:bidi="ar-SA"/>
        </w:rPr>
        <w:t xml:space="preserve">miejscowego planu zagospodarowania przestrzennego </w:t>
      </w:r>
      <w:r>
        <w:rPr>
          <w:lang w:eastAsia="en-US" w:bidi="ar-SA"/>
        </w:rPr>
        <w:t xml:space="preserve">dla obszaru wsi </w:t>
      </w:r>
      <w:r w:rsidRPr="00CB37F2">
        <w:rPr>
          <w:lang w:eastAsia="en-US" w:bidi="ar-SA"/>
        </w:rPr>
        <w:t>Świętajno</w:t>
      </w:r>
      <w:r>
        <w:rPr>
          <w:lang w:eastAsia="en-US" w:bidi="ar-SA"/>
        </w:rPr>
        <w:t>.</w:t>
      </w:r>
    </w:p>
    <w:p w14:paraId="2A8F2C6F" w14:textId="77777777" w:rsidR="009B52E9" w:rsidRPr="00CB37F2" w:rsidRDefault="009B52E9" w:rsidP="009B52E9">
      <w:pPr>
        <w:spacing w:line="360" w:lineRule="auto"/>
        <w:ind w:firstLine="709"/>
        <w:jc w:val="both"/>
        <w:rPr>
          <w:lang w:eastAsia="en-US" w:bidi="ar-SA"/>
        </w:rPr>
      </w:pPr>
      <w:r w:rsidRPr="00CB37F2">
        <w:rPr>
          <w:lang w:eastAsia="en-US" w:bidi="ar-SA"/>
        </w:rPr>
        <w:t>Zainteresowani mogą składać wnioski do wyżej wymienionego planu miejscowego.</w:t>
      </w:r>
    </w:p>
    <w:p w14:paraId="51A863A2" w14:textId="77777777" w:rsidR="009B52E9" w:rsidRPr="00CB37F2" w:rsidRDefault="009B52E9" w:rsidP="009B52E9">
      <w:pPr>
        <w:spacing w:line="360" w:lineRule="auto"/>
        <w:jc w:val="both"/>
        <w:rPr>
          <w:lang w:eastAsia="en-US" w:bidi="ar-SA"/>
        </w:rPr>
      </w:pPr>
      <w:r w:rsidRPr="00CB37F2">
        <w:rPr>
          <w:lang w:eastAsia="en-US" w:bidi="ar-SA"/>
        </w:rPr>
        <w:t>Wnioski należy składać na piśmie w siedzibie Urzędu Gminy Świętajno,</w:t>
      </w:r>
      <w:r w:rsidRPr="00CB37F2">
        <w:rPr>
          <w:lang w:eastAsia="en-US" w:bidi="ar-SA"/>
        </w:rPr>
        <w:br/>
        <w:t>ul. Grunwaldzka 15, 12-140 Świętajno w terminie do dnia</w:t>
      </w:r>
      <w:r>
        <w:rPr>
          <w:lang w:eastAsia="en-US" w:bidi="ar-SA"/>
        </w:rPr>
        <w:t xml:space="preserve"> </w:t>
      </w:r>
      <w:r w:rsidRPr="00DF21BA">
        <w:rPr>
          <w:b/>
          <w:bCs/>
          <w:lang w:eastAsia="en-US" w:bidi="ar-SA"/>
        </w:rPr>
        <w:t>19 września 2024</w:t>
      </w:r>
      <w:r w:rsidRPr="00CB37F2">
        <w:rPr>
          <w:b/>
          <w:bCs/>
          <w:lang w:eastAsia="en-US" w:bidi="ar-SA"/>
        </w:rPr>
        <w:t xml:space="preserve"> r</w:t>
      </w:r>
      <w:r w:rsidRPr="00CB37F2">
        <w:rPr>
          <w:lang w:eastAsia="en-US" w:bidi="ar-SA"/>
        </w:rPr>
        <w:t>.</w:t>
      </w:r>
    </w:p>
    <w:p w14:paraId="4403185D" w14:textId="77777777" w:rsidR="009B52E9" w:rsidRDefault="009B52E9" w:rsidP="009B52E9">
      <w:pPr>
        <w:spacing w:line="360" w:lineRule="auto"/>
        <w:ind w:firstLine="709"/>
        <w:jc w:val="both"/>
        <w:rPr>
          <w:lang w:eastAsia="en-US" w:bidi="ar-SA"/>
        </w:rPr>
      </w:pPr>
      <w:r w:rsidRPr="00CB37F2">
        <w:rPr>
          <w:lang w:eastAsia="en-US" w:bidi="ar-SA"/>
        </w:rPr>
        <w:t>Wniosek powinien zawierać nazwisko, imię, nazwę i adres wnioskodawcy, przedmiot wniosku oraz oznaczenie nieruchomości, której dotyczy.</w:t>
      </w:r>
    </w:p>
    <w:p w14:paraId="0550CBE3" w14:textId="77777777" w:rsidR="009B52E9" w:rsidRDefault="009B52E9" w:rsidP="009B52E9">
      <w:pPr>
        <w:spacing w:line="360" w:lineRule="auto"/>
        <w:jc w:val="both"/>
        <w:rPr>
          <w:lang w:eastAsia="en-US" w:bidi="ar-SA"/>
        </w:rPr>
      </w:pPr>
      <w:r>
        <w:rPr>
          <w:lang w:eastAsia="en-US" w:bidi="ar-SA"/>
        </w:rPr>
        <w:t xml:space="preserve">                                                                                                            </w:t>
      </w:r>
    </w:p>
    <w:p w14:paraId="07AA6F87" w14:textId="564F6895" w:rsidR="009B52E9" w:rsidRPr="0044420C" w:rsidRDefault="009B52E9" w:rsidP="009B52E9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lang w:eastAsia="en-US" w:bidi="ar-SA"/>
        </w:rPr>
        <w:t xml:space="preserve">                                                                                                </w:t>
      </w:r>
    </w:p>
    <w:p w14:paraId="30853A07" w14:textId="77777777" w:rsidR="009B52E9" w:rsidRDefault="009B52E9" w:rsidP="009B52E9"/>
    <w:p w14:paraId="42543ED6" w14:textId="77777777" w:rsidR="00446310" w:rsidRDefault="00446310" w:rsidP="009B52E9"/>
    <w:p w14:paraId="2F6930F9" w14:textId="6635BA3A" w:rsidR="00446310" w:rsidRPr="009A58EC" w:rsidRDefault="009A58EC" w:rsidP="009B52E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</w:t>
      </w:r>
      <w:r w:rsidRPr="009A58EC">
        <w:rPr>
          <w:b/>
          <w:bCs/>
        </w:rPr>
        <w:t xml:space="preserve">Wójt Gminy Świętajno </w:t>
      </w:r>
    </w:p>
    <w:p w14:paraId="214EFEE1" w14:textId="77777777" w:rsidR="00446310" w:rsidRDefault="00446310" w:rsidP="009B52E9"/>
    <w:p w14:paraId="7CF689D4" w14:textId="77777777" w:rsidR="00446310" w:rsidRDefault="00446310" w:rsidP="009B52E9"/>
    <w:p w14:paraId="596ADC22" w14:textId="77777777" w:rsidR="00446310" w:rsidRDefault="00446310" w:rsidP="009B52E9"/>
    <w:p w14:paraId="5B13AA3A" w14:textId="77777777" w:rsidR="00446310" w:rsidRDefault="00446310" w:rsidP="009B52E9"/>
    <w:p w14:paraId="01C1D4B3" w14:textId="77777777" w:rsidR="00446310" w:rsidRDefault="00446310" w:rsidP="009B52E9"/>
    <w:p w14:paraId="31405A71" w14:textId="77777777" w:rsidR="00F81FCE" w:rsidRDefault="00F81FCE" w:rsidP="009B52E9"/>
    <w:p w14:paraId="323C6A6F" w14:textId="77777777" w:rsidR="00F81FCE" w:rsidRDefault="00F81FCE" w:rsidP="009B52E9"/>
    <w:p w14:paraId="77FC1641" w14:textId="77777777" w:rsidR="00F81FCE" w:rsidRDefault="00F81FCE" w:rsidP="009B52E9"/>
    <w:p w14:paraId="2994235C" w14:textId="378DD23C" w:rsidR="009B52E9" w:rsidRDefault="009B52E9">
      <w:pPr>
        <w:widowControl/>
        <w:suppressAutoHyphens w:val="0"/>
        <w:autoSpaceDN/>
        <w:spacing w:after="160" w:line="259" w:lineRule="auto"/>
        <w:textAlignment w:val="auto"/>
        <w:rPr>
          <w:sz w:val="18"/>
          <w:szCs w:val="18"/>
          <w:lang w:eastAsia="en-US" w:bidi="ar-SA"/>
        </w:rPr>
      </w:pPr>
    </w:p>
    <w:p w14:paraId="70CE8657" w14:textId="56F8A14E" w:rsidR="009B52E9" w:rsidRPr="00E12092" w:rsidRDefault="009B52E9" w:rsidP="00F81FCE">
      <w:pPr>
        <w:spacing w:line="360" w:lineRule="auto"/>
        <w:rPr>
          <w:sz w:val="18"/>
          <w:szCs w:val="18"/>
          <w:lang w:eastAsia="en-US" w:bidi="ar-SA"/>
        </w:rPr>
      </w:pPr>
      <w:r w:rsidRPr="00E12092">
        <w:rPr>
          <w:sz w:val="18"/>
          <w:szCs w:val="18"/>
          <w:lang w:eastAsia="en-US" w:bidi="ar-SA"/>
        </w:rPr>
        <w:t>WYWIESZONO NA TABLICY OGŁOSZEŃ URZĘDU GMINY DNIA:</w:t>
      </w:r>
      <w:r w:rsidR="00F81FCE">
        <w:rPr>
          <w:sz w:val="18"/>
          <w:szCs w:val="18"/>
          <w:lang w:eastAsia="en-US" w:bidi="ar-SA"/>
        </w:rPr>
        <w:t>……………………………….</w:t>
      </w:r>
    </w:p>
    <w:p w14:paraId="3E04B58F" w14:textId="1769418D" w:rsidR="009B52E9" w:rsidRDefault="009B52E9" w:rsidP="00F81FCE">
      <w:pPr>
        <w:spacing w:line="360" w:lineRule="auto"/>
        <w:rPr>
          <w:sz w:val="18"/>
          <w:szCs w:val="18"/>
          <w:lang w:eastAsia="en-US" w:bidi="ar-SA"/>
        </w:rPr>
      </w:pPr>
      <w:r w:rsidRPr="00E12092">
        <w:rPr>
          <w:sz w:val="18"/>
          <w:szCs w:val="18"/>
          <w:lang w:eastAsia="en-US" w:bidi="ar-SA"/>
        </w:rPr>
        <w:t>ZDJĘTO Z TABLICY OGŁOSZEŃ URZĘDU GMINY DNIA:</w:t>
      </w:r>
      <w:r w:rsidR="00F81FCE">
        <w:rPr>
          <w:sz w:val="18"/>
          <w:szCs w:val="18"/>
          <w:lang w:eastAsia="en-US" w:bidi="ar-SA"/>
        </w:rPr>
        <w:t>…………………………</w:t>
      </w:r>
      <w:r w:rsidR="00446310">
        <w:rPr>
          <w:sz w:val="18"/>
          <w:szCs w:val="18"/>
          <w:lang w:eastAsia="en-US" w:bidi="ar-SA"/>
        </w:rPr>
        <w:t>….</w:t>
      </w:r>
      <w:r w:rsidR="00F81FCE">
        <w:rPr>
          <w:sz w:val="18"/>
          <w:szCs w:val="18"/>
          <w:lang w:eastAsia="en-US" w:bidi="ar-SA"/>
        </w:rPr>
        <w:t xml:space="preserve">…………… </w:t>
      </w:r>
    </w:p>
    <w:p w14:paraId="467EF19B" w14:textId="77777777" w:rsidR="00F81FCE" w:rsidRDefault="00F81FCE" w:rsidP="00643CCC">
      <w:pPr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2EDEF90C" w14:textId="77777777" w:rsidR="00F81FCE" w:rsidRDefault="00F81FCE" w:rsidP="00643CCC">
      <w:pPr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5071A686" w14:textId="77777777" w:rsidR="00F81FCE" w:rsidRDefault="00F81FCE" w:rsidP="00643CCC">
      <w:pPr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2F04C927" w14:textId="6477B567" w:rsidR="00643CCC" w:rsidRDefault="00643CCC" w:rsidP="00643CCC">
      <w:pPr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643CCC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Zgodnie z art. 8a ust. 1 ustawy z dnia 27 marca 2003r. o planowaniu i zagospodarowaniu przestrzennym,                                  w związku z przetwarzaniem przez Wójta Gminy Świętajno danych osobowych, uzyskanych w toku prowadzenia postępowań dotyczących sporządzania aktów planowania przestrzennego, prawo, o którym mowa w art. 15 ust. 1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643CCC">
        <w:rPr>
          <w:rFonts w:eastAsia="Times New Roman" w:cs="Times New Roman"/>
          <w:kern w:val="0"/>
          <w:sz w:val="20"/>
          <w:szCs w:val="20"/>
          <w:lang w:eastAsia="pl-PL" w:bidi="ar-SA"/>
        </w:rPr>
        <w:t>późn</w:t>
      </w:r>
      <w:proofErr w:type="spellEnd"/>
      <w:r w:rsidRPr="00643CCC">
        <w:rPr>
          <w:rFonts w:eastAsia="Times New Roman" w:cs="Times New Roman"/>
          <w:kern w:val="0"/>
          <w:sz w:val="20"/>
          <w:szCs w:val="20"/>
          <w:lang w:eastAsia="pl-PL" w:bidi="ar-SA"/>
        </w:rPr>
        <w:t>. zm.), zwanego dalej „rozporządzeniem 2016/679”, przysługuje, jeżeli nie wpływa na ochronę praw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Pr="00643CCC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i wolności osoby, od której dane te pozyskano. </w:t>
      </w:r>
    </w:p>
    <w:p w14:paraId="58D56500" w14:textId="77777777" w:rsidR="009B52E9" w:rsidRPr="00E12092" w:rsidRDefault="009B52E9" w:rsidP="009B52E9">
      <w:pPr>
        <w:keepNext/>
        <w:keepLines/>
        <w:widowControl/>
        <w:suppressAutoHyphens w:val="0"/>
        <w:autoSpaceDN/>
        <w:ind w:right="227"/>
        <w:jc w:val="both"/>
        <w:textAlignment w:val="auto"/>
        <w:outlineLvl w:val="0"/>
        <w:rPr>
          <w:rFonts w:eastAsia="Palatino Linotype" w:cs="Times New Roman"/>
          <w:b/>
          <w:color w:val="000000"/>
          <w:kern w:val="0"/>
          <w:lang w:eastAsia="pl-PL" w:bidi="ar-SA"/>
        </w:rPr>
      </w:pPr>
      <w:r w:rsidRPr="00E12092">
        <w:rPr>
          <w:rFonts w:eastAsia="Palatino Linotype" w:cs="Times New Roman"/>
          <w:b/>
          <w:color w:val="000000"/>
          <w:kern w:val="0"/>
          <w:lang w:eastAsia="pl-PL" w:bidi="ar-SA"/>
        </w:rPr>
        <w:lastRenderedPageBreak/>
        <w:t>Klauzula informacyjna (RODO) dotycząca przetwarzania danych osobowych</w:t>
      </w:r>
      <w:r>
        <w:rPr>
          <w:rFonts w:eastAsia="Palatino Linotype" w:cs="Times New Roman"/>
          <w:b/>
          <w:color w:val="000000"/>
          <w:kern w:val="0"/>
          <w:lang w:eastAsia="pl-PL" w:bidi="ar-SA"/>
        </w:rPr>
        <w:t xml:space="preserve">                       </w:t>
      </w:r>
      <w:r w:rsidRPr="00E12092">
        <w:rPr>
          <w:rFonts w:eastAsia="Palatino Linotype" w:cs="Times New Roman"/>
          <w:b/>
          <w:color w:val="000000"/>
          <w:kern w:val="0"/>
          <w:lang w:eastAsia="pl-PL" w:bidi="ar-SA"/>
        </w:rPr>
        <w:t xml:space="preserve"> w związku</w:t>
      </w:r>
      <w:r>
        <w:rPr>
          <w:rFonts w:eastAsia="Palatino Linotype" w:cs="Times New Roman"/>
          <w:b/>
          <w:color w:val="000000"/>
          <w:kern w:val="0"/>
          <w:lang w:eastAsia="pl-PL" w:bidi="ar-SA"/>
        </w:rPr>
        <w:t xml:space="preserve"> </w:t>
      </w:r>
      <w:r w:rsidRPr="00E12092">
        <w:rPr>
          <w:rFonts w:eastAsia="Palatino Linotype" w:cs="Times New Roman"/>
          <w:b/>
          <w:color w:val="000000"/>
          <w:kern w:val="0"/>
          <w:lang w:eastAsia="pl-PL" w:bidi="ar-SA"/>
        </w:rPr>
        <w:t>z procedurą planistyczną sporządzania miejscowego planu zagospodarowania przestrzennego</w:t>
      </w:r>
    </w:p>
    <w:p w14:paraId="0D909B07" w14:textId="77777777" w:rsidR="009B52E9" w:rsidRPr="00E12092" w:rsidRDefault="009B52E9" w:rsidP="009B52E9">
      <w:pPr>
        <w:widowControl/>
        <w:suppressAutoHyphens w:val="0"/>
        <w:autoSpaceDN/>
        <w:spacing w:line="360" w:lineRule="auto"/>
        <w:ind w:right="227"/>
        <w:jc w:val="both"/>
        <w:textAlignment w:val="auto"/>
        <w:rPr>
          <w:rFonts w:eastAsia="Palatino Linotype" w:cs="Times New Roman"/>
          <w:kern w:val="0"/>
          <w:sz w:val="20"/>
          <w:szCs w:val="20"/>
          <w:lang w:eastAsia="pl-PL" w:bidi="ar-SA"/>
        </w:rPr>
      </w:pPr>
    </w:p>
    <w:p w14:paraId="7F980FD7" w14:textId="77777777" w:rsidR="009B52E9" w:rsidRPr="00E12092" w:rsidRDefault="009B52E9" w:rsidP="009B52E9">
      <w:pPr>
        <w:widowControl/>
        <w:suppressAutoHyphens w:val="0"/>
        <w:autoSpaceDN/>
        <w:spacing w:line="360" w:lineRule="auto"/>
        <w:ind w:right="227"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Zgodnie z art. 13 ust. 1 i 2 Rozporządzenia Parlamentu Europejskiego i Rady (UE) 2016/679 z dnia 27 kwietnia  2016 r. w sprawie ochrony osób fizycznych w związku z przetwarzaniem danych osobowych i w sprawie swobodnego przepływu takich danych oraz uchylenia dyrektywy 95/46/WE (dalej RODO) w związku z art. 17a ustawy z dnia 27 marca 2003r. o planowaniu i zagospodarowaniu przestrzennym, informuję iż:</w:t>
      </w:r>
    </w:p>
    <w:p w14:paraId="07A4A312" w14:textId="77777777" w:rsidR="009B52E9" w:rsidRPr="00E12092" w:rsidRDefault="009B52E9" w:rsidP="009B52E9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2" w:hanging="357"/>
        <w:contextualSpacing/>
        <w:jc w:val="both"/>
        <w:textAlignment w:val="auto"/>
        <w:rPr>
          <w:rFonts w:eastAsia="Palatino Linotype" w:cs="Times New Roman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Administratorem Pani/Pana danych osobowych jest </w:t>
      </w:r>
      <w:r w:rsidRPr="00E12092">
        <w:rPr>
          <w:rFonts w:eastAsia="Palatino Linotype" w:cs="Times New Roman"/>
          <w:b/>
          <w:kern w:val="0"/>
          <w:sz w:val="22"/>
          <w:szCs w:val="22"/>
          <w:lang w:eastAsia="pl-PL" w:bidi="ar-SA"/>
        </w:rPr>
        <w:t>Wójt Gminy Świętajno</w:t>
      </w:r>
      <w:r w:rsidRPr="00E12092">
        <w:rPr>
          <w:rFonts w:eastAsia="Palatino Linotype" w:cs="Times New Roman"/>
          <w:bCs/>
          <w:kern w:val="0"/>
          <w:sz w:val="22"/>
          <w:szCs w:val="22"/>
          <w:lang w:eastAsia="pl-PL" w:bidi="ar-SA"/>
        </w:rPr>
        <w:t>, z siedzibą w Urzędzie Gminy Świętajno, ul. Grunwaldzka 15, 12-140 Świętajno.</w:t>
      </w:r>
    </w:p>
    <w:p w14:paraId="521095AC" w14:textId="77777777" w:rsidR="009B52E9" w:rsidRPr="00E12092" w:rsidRDefault="009B52E9" w:rsidP="009B52E9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40" w:hanging="340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W Urzędzie Gminy Świętajno został powołany </w:t>
      </w:r>
      <w:r w:rsidRPr="00E12092">
        <w:rPr>
          <w:rFonts w:eastAsia="Palatino Linotype" w:cs="Times New Roman"/>
          <w:b/>
          <w:bCs/>
          <w:kern w:val="0"/>
          <w:sz w:val="22"/>
          <w:szCs w:val="22"/>
          <w:lang w:eastAsia="pl-PL" w:bidi="ar-SA"/>
        </w:rPr>
        <w:t>Inspektor Ochrony Danych</w:t>
      </w: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 – Pani </w:t>
      </w:r>
      <w:r>
        <w:rPr>
          <w:rFonts w:eastAsia="Palatino Linotype" w:cs="Times New Roman"/>
          <w:kern w:val="0"/>
          <w:sz w:val="22"/>
          <w:szCs w:val="22"/>
          <w:lang w:eastAsia="pl-PL" w:bidi="ar-SA"/>
        </w:rPr>
        <w:t>Aneta Szydlik</w:t>
      </w: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. Jeśli ma Pani/Pan pytania dotyczące sposobu i zakresu przetwarzania Pani/Pana danych osobowych w zakresie działania Urzędu Gminy Świętajno, a także przysługujących Pani/Panu uprawnień, może Pani/Pan skontaktować się z Inspektorem Ochrony Danych Osobowych za pomocą poczty elektronicznej pod adresem: iod@swietajno.ug.gov.pl lub pocztą tradycyjną na adres Administratora danych: ul. Grunwaldzka 15, 12-140 Świętajno.</w:t>
      </w:r>
    </w:p>
    <w:p w14:paraId="614AC0CC" w14:textId="4BA25DA6" w:rsidR="009B52E9" w:rsidRPr="00E12092" w:rsidRDefault="009B52E9" w:rsidP="009B52E9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Pani/Pana dane będą przetwarzane w celu realizacji procedury sporządzenia </w:t>
      </w:r>
      <w:r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zmiany </w:t>
      </w: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miejscowego planu zagospodarowania przestrzennego</w:t>
      </w:r>
      <w:r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 dla </w:t>
      </w: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obszar</w:t>
      </w:r>
      <w:r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u </w:t>
      </w: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wsi Świętajno</w:t>
      </w:r>
      <w:r>
        <w:rPr>
          <w:rFonts w:eastAsia="Palatino Linotype" w:cs="Times New Roman"/>
          <w:kern w:val="0"/>
          <w:sz w:val="22"/>
          <w:szCs w:val="22"/>
          <w:lang w:eastAsia="pl-PL" w:bidi="ar-SA"/>
        </w:rPr>
        <w:t>.</w:t>
      </w:r>
    </w:p>
    <w:p w14:paraId="0BD33FBC" w14:textId="5C56A489" w:rsidR="009B52E9" w:rsidRPr="00E12092" w:rsidRDefault="009B52E9" w:rsidP="009B52E9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Times New Roman" w:cs="Times New Roman"/>
          <w:i/>
          <w:kern w:val="0"/>
          <w:sz w:val="22"/>
          <w:szCs w:val="22"/>
          <w:lang w:eastAsia="en-US" w:bidi="ar-SA"/>
        </w:rPr>
      </w:pP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>Pani/Pana dane będą przetwarzane na</w:t>
      </w:r>
      <w:r w:rsidR="00446310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>podstawie ustawy  z  dnia  27  marca  2003 r.  o planowaniu                                               i zagospodarowaniu przestrzennym</w:t>
      </w:r>
      <w:r w:rsidRPr="00E12092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>oraz</w:t>
      </w:r>
      <w:r w:rsidR="00446310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="00446310" w:rsidRPr="0029057B">
        <w:rPr>
          <w:rFonts w:eastAsia="Times New Roman"/>
          <w:color w:val="000000"/>
          <w:kern w:val="0"/>
          <w:sz w:val="22"/>
          <w:szCs w:val="22"/>
          <w:lang w:eastAsia="en-US"/>
        </w:rPr>
        <w:t xml:space="preserve">rozporządzenia Ministra </w:t>
      </w:r>
      <w:r w:rsidR="00446310">
        <w:rPr>
          <w:rFonts w:eastAsia="Times New Roman"/>
          <w:color w:val="000000"/>
          <w:kern w:val="0"/>
          <w:sz w:val="22"/>
          <w:szCs w:val="22"/>
          <w:lang w:eastAsia="en-US"/>
        </w:rPr>
        <w:t xml:space="preserve">Rozwoju i Technologii </w:t>
      </w:r>
      <w:r w:rsidR="00446310" w:rsidRPr="0029057B">
        <w:rPr>
          <w:rFonts w:eastAsia="Times New Roman"/>
          <w:color w:val="000000"/>
          <w:kern w:val="0"/>
          <w:sz w:val="22"/>
          <w:szCs w:val="22"/>
          <w:lang w:eastAsia="en-US"/>
        </w:rPr>
        <w:t>z dnia</w:t>
      </w:r>
      <w:r w:rsidR="00446310">
        <w:rPr>
          <w:rFonts w:eastAsia="Times New Roman"/>
          <w:color w:val="000000"/>
          <w:kern w:val="0"/>
          <w:sz w:val="22"/>
          <w:szCs w:val="22"/>
          <w:lang w:eastAsia="en-US"/>
        </w:rPr>
        <w:t xml:space="preserve">               17 grudnia </w:t>
      </w:r>
      <w:r w:rsidR="00446310" w:rsidRPr="0029057B">
        <w:rPr>
          <w:rFonts w:eastAsia="Times New Roman"/>
          <w:color w:val="000000"/>
          <w:kern w:val="0"/>
          <w:sz w:val="22"/>
          <w:szCs w:val="22"/>
          <w:lang w:eastAsia="en-US"/>
        </w:rPr>
        <w:t>20</w:t>
      </w:r>
      <w:r w:rsidR="00446310">
        <w:rPr>
          <w:rFonts w:eastAsia="Times New Roman"/>
          <w:color w:val="000000"/>
          <w:kern w:val="0"/>
          <w:sz w:val="22"/>
          <w:szCs w:val="22"/>
          <w:lang w:eastAsia="en-US"/>
        </w:rPr>
        <w:t>21</w:t>
      </w:r>
      <w:r w:rsidR="00446310" w:rsidRPr="0029057B">
        <w:rPr>
          <w:rFonts w:eastAsia="Times New Roman"/>
          <w:color w:val="000000"/>
          <w:kern w:val="0"/>
          <w:sz w:val="22"/>
          <w:szCs w:val="22"/>
          <w:lang w:eastAsia="en-US"/>
        </w:rPr>
        <w:t> r. w sprawie wymaganego zakresu projektu miejscowego planu zagospodarowania przestrzennego</w:t>
      </w: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E12092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w związku z art. 6 ust. 1 lit. c RODO.</w:t>
      </w:r>
    </w:p>
    <w:p w14:paraId="4240B8CF" w14:textId="68ADCBC8" w:rsidR="009B52E9" w:rsidRPr="00E12092" w:rsidRDefault="009B52E9" w:rsidP="009B52E9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Palatino Linotype" w:cs="Times New Roman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 xml:space="preserve">Pani/Pana  dane  będą  przechowywane  przez  okres  niezbędny  do  sporządzenia  i uchwalenia  </w:t>
      </w:r>
      <w:r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 xml:space="preserve">zmiany </w:t>
      </w: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 xml:space="preserve">miejscowego  planu  zagospodarowania  przestrzennego </w:t>
      </w:r>
      <w:r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 xml:space="preserve"> dla </w:t>
      </w: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 xml:space="preserve">obszaru wsi Świętajno,  a po tym  czasie  przez  okres  </w:t>
      </w: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wymagany przepisami prawa, z zastosowaniem przepisów dotyczących archiwizacji dokumentów.</w:t>
      </w:r>
    </w:p>
    <w:p w14:paraId="47FEA8CD" w14:textId="77777777" w:rsidR="009B52E9" w:rsidRPr="00E12092" w:rsidRDefault="009B52E9" w:rsidP="009B52E9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1" w:hanging="357"/>
        <w:contextualSpacing/>
        <w:jc w:val="both"/>
        <w:textAlignment w:val="auto"/>
        <w:rPr>
          <w:rFonts w:eastAsia="Palatino Linotype" w:cs="Times New Roman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Pani/Pana dane osobowe nie będą przekazywane do Państw trzecich </w:t>
      </w: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>lub organizacji międzynarodowych.</w:t>
      </w:r>
    </w:p>
    <w:p w14:paraId="0F9EA4E1" w14:textId="77777777" w:rsidR="009B52E9" w:rsidRPr="00E12092" w:rsidRDefault="009B52E9" w:rsidP="009B52E9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Odbiorcami  Pani/Pana  danych  są    podmioty  uprawnione  do  ich  przetwarzania  na  mocy  przepisów  prawa  oraz  stosownych  umów  podpisanych  z  Administratorem  i przetwarzających dane osobowe na jego polecenie.</w:t>
      </w:r>
    </w:p>
    <w:p w14:paraId="54280E80" w14:textId="77777777" w:rsidR="009B52E9" w:rsidRPr="00E12092" w:rsidRDefault="009B52E9" w:rsidP="009B52E9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Przysługuje Pani/Panu prawo do: dostępu do swoich danych, prawo do żądania sprostowania danych, prawo do żądania ograniczenia przetwarzania danych, wniesienia sprzeciwu wobec przetwarzania danych </w:t>
      </w: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>– na warunkach określonych w RODO.</w:t>
      </w:r>
    </w:p>
    <w:p w14:paraId="1FC11846" w14:textId="77777777" w:rsidR="009B52E9" w:rsidRPr="00E12092" w:rsidRDefault="009B52E9" w:rsidP="009B52E9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 xml:space="preserve">Dane  osobowe  w  zakresie  numeru  telefonu lub innych danych nie wskazanych w przepisach określonych w punkcie 4  są  przetwarzane  na  podstawie  zgody. Przysługuje  Pani/Panu  prawo  wycofania  zgody  na  przetwarzanie  tych  danych w dowolnym  momencie. Wycofanie zgody nie ma  wpływu na zgodność z prawem przetwarzania, którego dokonano na podstawie zgody przed jej </w:t>
      </w: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lastRenderedPageBreak/>
        <w:t>wycofaniem. Zgodę można  wycofać  poprzez  przesłanie  żądania  na  adres Administratora  Danych Osobowych lub adres e-mail Inspektora Ochrony Danych, które są podane powyżej.</w:t>
      </w:r>
    </w:p>
    <w:p w14:paraId="4DCCEBC1" w14:textId="77777777" w:rsidR="009B52E9" w:rsidRPr="00E12092" w:rsidRDefault="009B52E9" w:rsidP="009B52E9">
      <w:pPr>
        <w:widowControl/>
        <w:numPr>
          <w:ilvl w:val="0"/>
          <w:numId w:val="1"/>
        </w:numPr>
        <w:suppressAutoHyphens w:val="0"/>
        <w:autoSpaceDN/>
        <w:spacing w:line="360" w:lineRule="auto"/>
        <w:ind w:hanging="357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Przysługuje Pani/Panu prawo wniesienia skargi do organu nadzorczego tj. Prezesa Urzędu Ochrony Danych Osobowych </w:t>
      </w:r>
      <w:r w:rsidRPr="00E12092">
        <w:rPr>
          <w:rFonts w:eastAsia="Times New Roman" w:cs="Times New Roman"/>
          <w:color w:val="000000"/>
          <w:kern w:val="0"/>
          <w:lang w:eastAsia="pl-PL" w:bidi="ar-SA"/>
        </w:rPr>
        <w:t>z siedzibą przy ul. Stawki 2, 00-193 Warszawa.</w:t>
      </w:r>
    </w:p>
    <w:p w14:paraId="497D190A" w14:textId="77777777" w:rsidR="009B52E9" w:rsidRPr="00E12092" w:rsidRDefault="009B52E9" w:rsidP="009B52E9">
      <w:pPr>
        <w:widowControl/>
        <w:numPr>
          <w:ilvl w:val="0"/>
          <w:numId w:val="1"/>
        </w:numPr>
        <w:suppressAutoHyphens w:val="0"/>
        <w:autoSpaceDN/>
        <w:spacing w:after="120" w:line="360" w:lineRule="auto"/>
        <w:contextualSpacing/>
        <w:jc w:val="both"/>
        <w:textAlignment w:val="auto"/>
        <w:rPr>
          <w:rFonts w:eastAsia="Palatino Linotype" w:cs="Times New Roman"/>
          <w:bCs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bCs/>
          <w:color w:val="000000"/>
          <w:kern w:val="0"/>
          <w:sz w:val="22"/>
          <w:szCs w:val="22"/>
          <w:lang w:eastAsia="pl-PL" w:bidi="ar-SA"/>
        </w:rPr>
        <w:t>Pani/Pana dane osobowe nie podlegają zautomatyzowanemu podejmowaniu decyzji, w tym profilowaniu.</w:t>
      </w:r>
    </w:p>
    <w:p w14:paraId="5F366AE0" w14:textId="77777777" w:rsidR="009B52E9" w:rsidRPr="00E12092" w:rsidRDefault="009B52E9" w:rsidP="009B52E9">
      <w:pPr>
        <w:rPr>
          <w:sz w:val="18"/>
          <w:szCs w:val="18"/>
          <w:lang w:eastAsia="en-US" w:bidi="ar-SA"/>
        </w:rPr>
      </w:pPr>
    </w:p>
    <w:p w14:paraId="45AEEFD6" w14:textId="77777777" w:rsidR="009B52E9" w:rsidRPr="00E12092" w:rsidRDefault="009B52E9" w:rsidP="009B52E9">
      <w:pPr>
        <w:rPr>
          <w:sz w:val="18"/>
          <w:szCs w:val="18"/>
          <w:lang w:eastAsia="en-US" w:bidi="ar-SA"/>
        </w:rPr>
      </w:pPr>
    </w:p>
    <w:p w14:paraId="6333C420" w14:textId="77777777" w:rsidR="009B52E9" w:rsidRPr="00E12092" w:rsidRDefault="009B52E9" w:rsidP="009B52E9">
      <w:pPr>
        <w:rPr>
          <w:sz w:val="18"/>
          <w:szCs w:val="18"/>
          <w:lang w:eastAsia="en-US" w:bidi="ar-SA"/>
        </w:rPr>
      </w:pPr>
    </w:p>
    <w:p w14:paraId="53F7E23B" w14:textId="77777777" w:rsidR="009B52E9" w:rsidRDefault="009B52E9" w:rsidP="009B52E9"/>
    <w:p w14:paraId="67AECCC5" w14:textId="77777777" w:rsidR="009B52E9" w:rsidRDefault="009B52E9" w:rsidP="009B52E9"/>
    <w:p w14:paraId="5FBE7635" w14:textId="77777777" w:rsidR="00BE754F" w:rsidRDefault="00BE754F"/>
    <w:sectPr w:rsidR="00BE754F" w:rsidSect="009B52E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1944B3"/>
    <w:multiLevelType w:val="multilevel"/>
    <w:tmpl w:val="649E88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Calibri"/>
        <w:b w:val="0"/>
        <w:bCs w:val="0"/>
        <w:i w:val="0"/>
        <w:iCs/>
        <w:color w:val="333333"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5448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34"/>
    <w:rsid w:val="00446310"/>
    <w:rsid w:val="00452A2B"/>
    <w:rsid w:val="00643CCC"/>
    <w:rsid w:val="008F709F"/>
    <w:rsid w:val="009A58EC"/>
    <w:rsid w:val="009B52E9"/>
    <w:rsid w:val="00BC245C"/>
    <w:rsid w:val="00BD7E8C"/>
    <w:rsid w:val="00BE754F"/>
    <w:rsid w:val="00C665B3"/>
    <w:rsid w:val="00C95C34"/>
    <w:rsid w:val="00DE3BB7"/>
    <w:rsid w:val="00F55FD2"/>
    <w:rsid w:val="00F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CEFA"/>
  <w15:chartTrackingRefBased/>
  <w15:docId w15:val="{89346153-3A02-4C26-8919-394BE495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2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52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Świętajno</dc:creator>
  <cp:keywords/>
  <dc:description/>
  <cp:lastModifiedBy>Wojciech Lenkiewicz</cp:lastModifiedBy>
  <cp:revision>2</cp:revision>
  <cp:lastPrinted>2024-08-28T08:29:00Z</cp:lastPrinted>
  <dcterms:created xsi:type="dcterms:W3CDTF">2024-08-29T09:47:00Z</dcterms:created>
  <dcterms:modified xsi:type="dcterms:W3CDTF">2024-08-29T09:47:00Z</dcterms:modified>
</cp:coreProperties>
</file>