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CD6E" w14:textId="77777777" w:rsidR="0076249A" w:rsidRPr="00E228EC" w:rsidRDefault="00EF385C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8C0">
        <w:tab/>
      </w:r>
      <w:r w:rsidRPr="00E228EC">
        <w:rPr>
          <w:rFonts w:ascii="Arial" w:hAnsi="Arial" w:cs="Arial"/>
          <w:sz w:val="22"/>
          <w:szCs w:val="22"/>
        </w:rPr>
        <w:t xml:space="preserve">Świętajno, </w:t>
      </w:r>
      <w:r w:rsidR="005944ED">
        <w:rPr>
          <w:rFonts w:ascii="Arial" w:hAnsi="Arial" w:cs="Arial"/>
          <w:sz w:val="22"/>
          <w:szCs w:val="22"/>
        </w:rPr>
        <w:t>04</w:t>
      </w:r>
      <w:r w:rsidR="00C218C0">
        <w:rPr>
          <w:rFonts w:ascii="Arial" w:hAnsi="Arial" w:cs="Arial"/>
          <w:sz w:val="22"/>
          <w:szCs w:val="22"/>
        </w:rPr>
        <w:t>.03</w:t>
      </w:r>
      <w:r w:rsidRPr="00E228EC">
        <w:rPr>
          <w:rFonts w:ascii="Arial" w:hAnsi="Arial" w:cs="Arial"/>
          <w:sz w:val="22"/>
          <w:szCs w:val="22"/>
        </w:rPr>
        <w:t>.202</w:t>
      </w:r>
      <w:r w:rsidR="005944ED">
        <w:rPr>
          <w:rFonts w:ascii="Arial" w:hAnsi="Arial" w:cs="Arial"/>
          <w:sz w:val="22"/>
          <w:szCs w:val="22"/>
        </w:rPr>
        <w:t>5</w:t>
      </w:r>
      <w:r w:rsidRPr="00E228EC">
        <w:rPr>
          <w:rFonts w:ascii="Arial" w:hAnsi="Arial" w:cs="Arial"/>
          <w:sz w:val="22"/>
          <w:szCs w:val="22"/>
        </w:rPr>
        <w:t>r.</w:t>
      </w:r>
    </w:p>
    <w:p w14:paraId="2FC7DA44" w14:textId="77777777" w:rsidR="00EF385C" w:rsidRDefault="00EF385C"/>
    <w:p w14:paraId="210D2C5C" w14:textId="77777777" w:rsidR="00EF385C" w:rsidRPr="00E228EC" w:rsidRDefault="00EF385C" w:rsidP="00BB2AC6">
      <w:pPr>
        <w:ind w:left="2832" w:firstLine="708"/>
        <w:jc w:val="both"/>
        <w:rPr>
          <w:rFonts w:ascii="Arial" w:hAnsi="Arial" w:cs="Arial"/>
          <w:b/>
        </w:rPr>
      </w:pPr>
      <w:r w:rsidRPr="00E228EC">
        <w:rPr>
          <w:rFonts w:ascii="Arial" w:hAnsi="Arial" w:cs="Arial"/>
          <w:b/>
        </w:rPr>
        <w:t>ZAWIADOMIENIE</w:t>
      </w:r>
    </w:p>
    <w:p w14:paraId="116B8E1B" w14:textId="77777777" w:rsidR="006C1F3D" w:rsidRPr="00E228EC" w:rsidRDefault="006C1F3D" w:rsidP="006C1F3D">
      <w:pPr>
        <w:jc w:val="both"/>
        <w:rPr>
          <w:rFonts w:ascii="Arial" w:hAnsi="Arial" w:cs="Arial"/>
          <w:b/>
        </w:rPr>
      </w:pPr>
    </w:p>
    <w:p w14:paraId="66375CA0" w14:textId="77777777" w:rsidR="00EF385C" w:rsidRPr="00E228EC" w:rsidRDefault="00EF385C" w:rsidP="006C1F3D">
      <w:pPr>
        <w:ind w:firstLine="708"/>
        <w:jc w:val="both"/>
        <w:rPr>
          <w:rFonts w:ascii="Arial" w:hAnsi="Arial" w:cs="Arial"/>
        </w:rPr>
      </w:pPr>
      <w:r w:rsidRPr="00E228EC">
        <w:rPr>
          <w:rFonts w:ascii="Arial" w:hAnsi="Arial" w:cs="Arial"/>
        </w:rPr>
        <w:t>Na podstawie art. 20 ust.2 ustawy z dnia 11 sierpnia 2021r. o kasach zapomogowo – pożyczkowych (Dz. U.</w:t>
      </w:r>
      <w:r w:rsidR="005944ED">
        <w:rPr>
          <w:rFonts w:ascii="Arial" w:hAnsi="Arial" w:cs="Arial"/>
        </w:rPr>
        <w:t xml:space="preserve"> z 2021r. poz.1666), Z</w:t>
      </w:r>
      <w:r w:rsidR="006C1F3D" w:rsidRPr="00E228EC">
        <w:rPr>
          <w:rFonts w:ascii="Arial" w:hAnsi="Arial" w:cs="Arial"/>
        </w:rPr>
        <w:t xml:space="preserve">arząd Międzyzakładowej Kasy Zapomogowo-Pożyczkowej w Świętajnie, zwołuje zwyczajne zebranie walne członków, które odbędzie się w dniu </w:t>
      </w:r>
      <w:r w:rsidR="005944ED">
        <w:rPr>
          <w:rFonts w:ascii="Arial" w:hAnsi="Arial" w:cs="Arial"/>
        </w:rPr>
        <w:t>1</w:t>
      </w:r>
      <w:r w:rsidR="00AB06AD">
        <w:rPr>
          <w:rFonts w:ascii="Arial" w:hAnsi="Arial" w:cs="Arial"/>
        </w:rPr>
        <w:t>2</w:t>
      </w:r>
      <w:r w:rsidR="006C1F3D" w:rsidRPr="00E228EC">
        <w:rPr>
          <w:rFonts w:ascii="Arial" w:hAnsi="Arial" w:cs="Arial"/>
        </w:rPr>
        <w:t xml:space="preserve"> </w:t>
      </w:r>
      <w:r w:rsidR="00382ED5">
        <w:rPr>
          <w:rFonts w:ascii="Arial" w:hAnsi="Arial" w:cs="Arial"/>
        </w:rPr>
        <w:t>marc</w:t>
      </w:r>
      <w:r w:rsidR="006C1F3D" w:rsidRPr="00E228EC">
        <w:rPr>
          <w:rFonts w:ascii="Arial" w:hAnsi="Arial" w:cs="Arial"/>
        </w:rPr>
        <w:t>a 202</w:t>
      </w:r>
      <w:r w:rsidR="005944ED">
        <w:rPr>
          <w:rFonts w:ascii="Arial" w:hAnsi="Arial" w:cs="Arial"/>
        </w:rPr>
        <w:t>5</w:t>
      </w:r>
      <w:r w:rsidR="006C1F3D" w:rsidRPr="00E228EC">
        <w:rPr>
          <w:rFonts w:ascii="Arial" w:hAnsi="Arial" w:cs="Arial"/>
        </w:rPr>
        <w:t>r. o godzinie 14.</w:t>
      </w:r>
      <w:r w:rsidR="00C218C0">
        <w:rPr>
          <w:rFonts w:ascii="Arial" w:hAnsi="Arial" w:cs="Arial"/>
        </w:rPr>
        <w:t>15</w:t>
      </w:r>
      <w:r w:rsidR="006C1F3D" w:rsidRPr="00E228EC">
        <w:rPr>
          <w:rFonts w:ascii="Arial" w:hAnsi="Arial" w:cs="Arial"/>
        </w:rPr>
        <w:t xml:space="preserve"> w Urzędzie Gminy Świętajno.</w:t>
      </w:r>
    </w:p>
    <w:p w14:paraId="74E95684" w14:textId="77777777" w:rsidR="006C1F3D" w:rsidRPr="00E228EC" w:rsidRDefault="006C1F3D" w:rsidP="006C1F3D">
      <w:pPr>
        <w:jc w:val="both"/>
        <w:rPr>
          <w:rFonts w:ascii="Arial" w:hAnsi="Arial" w:cs="Arial"/>
        </w:rPr>
      </w:pPr>
      <w:r w:rsidRPr="00E228EC">
        <w:rPr>
          <w:rFonts w:ascii="Arial" w:hAnsi="Arial" w:cs="Arial"/>
        </w:rPr>
        <w:t>Proponowany porządek obrad:</w:t>
      </w:r>
    </w:p>
    <w:p w14:paraId="36A8F17A" w14:textId="77777777" w:rsidR="00BB2AC6" w:rsidRPr="00E228EC" w:rsidRDefault="006C1F3D" w:rsidP="006C1F3D">
      <w:pPr>
        <w:jc w:val="both"/>
        <w:rPr>
          <w:rFonts w:ascii="Arial" w:hAnsi="Arial" w:cs="Arial"/>
        </w:rPr>
      </w:pPr>
      <w:r w:rsidRPr="00E228EC">
        <w:rPr>
          <w:rFonts w:ascii="Arial" w:hAnsi="Arial" w:cs="Arial"/>
        </w:rPr>
        <w:t>1.</w:t>
      </w:r>
      <w:r w:rsidR="00BB2AC6" w:rsidRPr="00E228EC">
        <w:rPr>
          <w:rFonts w:ascii="Arial" w:hAnsi="Arial" w:cs="Arial"/>
        </w:rPr>
        <w:t xml:space="preserve"> Otwarcie obrad.</w:t>
      </w:r>
    </w:p>
    <w:p w14:paraId="0A44A1FA" w14:textId="77777777" w:rsidR="00BB2AC6" w:rsidRPr="00E228EC" w:rsidRDefault="00BB2AC6" w:rsidP="006C1F3D">
      <w:pPr>
        <w:jc w:val="both"/>
        <w:rPr>
          <w:rFonts w:ascii="Arial" w:hAnsi="Arial" w:cs="Arial"/>
        </w:rPr>
      </w:pPr>
      <w:r w:rsidRPr="00E228EC">
        <w:rPr>
          <w:rFonts w:ascii="Arial" w:hAnsi="Arial" w:cs="Arial"/>
        </w:rPr>
        <w:t>2. Przyjęcie porządku obrad.</w:t>
      </w:r>
    </w:p>
    <w:p w14:paraId="0606A055" w14:textId="77777777" w:rsidR="00432AB0" w:rsidRDefault="00BB2AC6" w:rsidP="006C1F3D">
      <w:pPr>
        <w:jc w:val="both"/>
        <w:rPr>
          <w:rFonts w:ascii="Arial" w:hAnsi="Arial" w:cs="Arial"/>
        </w:rPr>
      </w:pPr>
      <w:r w:rsidRPr="00E228EC">
        <w:rPr>
          <w:rFonts w:ascii="Arial" w:hAnsi="Arial" w:cs="Arial"/>
        </w:rPr>
        <w:t xml:space="preserve">3. </w:t>
      </w:r>
      <w:r w:rsidR="00432AB0">
        <w:rPr>
          <w:rFonts w:ascii="Arial" w:hAnsi="Arial" w:cs="Arial"/>
        </w:rPr>
        <w:t>Przedstawienie sprawozdania Zarządu MKZP z bieżącej działalności</w:t>
      </w:r>
      <w:r w:rsidR="00C218C0">
        <w:rPr>
          <w:rFonts w:ascii="Arial" w:hAnsi="Arial" w:cs="Arial"/>
        </w:rPr>
        <w:t>.</w:t>
      </w:r>
    </w:p>
    <w:p w14:paraId="47418C4F" w14:textId="77777777" w:rsidR="00432AB0" w:rsidRDefault="00432AB0" w:rsidP="006C1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Zatwierdzenie </w:t>
      </w:r>
      <w:r w:rsidR="005944ED">
        <w:rPr>
          <w:rFonts w:ascii="Arial" w:hAnsi="Arial" w:cs="Arial"/>
        </w:rPr>
        <w:t>sprawozdania finansowego za 2024</w:t>
      </w:r>
      <w:r>
        <w:rPr>
          <w:rFonts w:ascii="Arial" w:hAnsi="Arial" w:cs="Arial"/>
        </w:rPr>
        <w:t>r.</w:t>
      </w:r>
    </w:p>
    <w:p w14:paraId="38B08BB7" w14:textId="77777777" w:rsidR="00BB2AC6" w:rsidRDefault="00432AB0" w:rsidP="006C1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Przedstawienie sprawozdania i wniosków komisji rewizyjnej. </w:t>
      </w:r>
    </w:p>
    <w:p w14:paraId="67ECBD3A" w14:textId="77777777" w:rsidR="005944ED" w:rsidRPr="00E228EC" w:rsidRDefault="005944ED" w:rsidP="006C1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Wybory uzupełniające do Zarządu MKZP.</w:t>
      </w:r>
    </w:p>
    <w:p w14:paraId="00243A6F" w14:textId="77777777" w:rsidR="00BB2AC6" w:rsidRPr="00E228EC" w:rsidRDefault="005944ED" w:rsidP="006C1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B2AC6" w:rsidRPr="00E228EC">
        <w:rPr>
          <w:rFonts w:ascii="Arial" w:hAnsi="Arial" w:cs="Arial"/>
        </w:rPr>
        <w:t>. Sprawy różne.</w:t>
      </w:r>
    </w:p>
    <w:p w14:paraId="08E25812" w14:textId="77777777" w:rsidR="00BB2AC6" w:rsidRPr="00E228EC" w:rsidRDefault="005944ED" w:rsidP="006C1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B2AC6" w:rsidRPr="00E228EC">
        <w:rPr>
          <w:rFonts w:ascii="Arial" w:hAnsi="Arial" w:cs="Arial"/>
        </w:rPr>
        <w:t>. Zakończenie obrad.</w:t>
      </w:r>
    </w:p>
    <w:p w14:paraId="6E59504D" w14:textId="77777777" w:rsidR="00E228EC" w:rsidRDefault="00E228EC" w:rsidP="006C1F3D">
      <w:pPr>
        <w:jc w:val="both"/>
      </w:pPr>
    </w:p>
    <w:p w14:paraId="736A972A" w14:textId="77777777" w:rsidR="00E228EC" w:rsidRPr="00E228EC" w:rsidRDefault="00E228EC" w:rsidP="006C1F3D">
      <w:pPr>
        <w:jc w:val="both"/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8EC">
        <w:rPr>
          <w:rFonts w:ascii="Arial" w:hAnsi="Arial" w:cs="Arial"/>
          <w:sz w:val="22"/>
          <w:szCs w:val="22"/>
        </w:rPr>
        <w:t>Przewodnicząca Zarządu</w:t>
      </w:r>
      <w:r w:rsidR="00C218C0">
        <w:rPr>
          <w:rFonts w:ascii="Arial" w:hAnsi="Arial" w:cs="Arial"/>
          <w:sz w:val="22"/>
          <w:szCs w:val="22"/>
        </w:rPr>
        <w:t xml:space="preserve"> MKZP</w:t>
      </w:r>
    </w:p>
    <w:p w14:paraId="5B362B41" w14:textId="77777777" w:rsidR="00E228EC" w:rsidRPr="00E228EC" w:rsidRDefault="00E228EC" w:rsidP="006C1F3D">
      <w:pPr>
        <w:jc w:val="both"/>
        <w:rPr>
          <w:rFonts w:ascii="Arial" w:hAnsi="Arial" w:cs="Arial"/>
          <w:sz w:val="22"/>
          <w:szCs w:val="22"/>
        </w:rPr>
      </w:pPr>
      <w:r w:rsidRPr="00E228EC">
        <w:rPr>
          <w:rFonts w:ascii="Arial" w:hAnsi="Arial" w:cs="Arial"/>
          <w:sz w:val="22"/>
          <w:szCs w:val="22"/>
        </w:rPr>
        <w:tab/>
      </w:r>
      <w:r w:rsidRPr="00E228EC">
        <w:rPr>
          <w:rFonts w:ascii="Arial" w:hAnsi="Arial" w:cs="Arial"/>
          <w:sz w:val="22"/>
          <w:szCs w:val="22"/>
        </w:rPr>
        <w:tab/>
      </w:r>
      <w:r w:rsidRPr="00E228EC">
        <w:rPr>
          <w:rFonts w:ascii="Arial" w:hAnsi="Arial" w:cs="Arial"/>
          <w:sz w:val="22"/>
          <w:szCs w:val="22"/>
        </w:rPr>
        <w:tab/>
      </w:r>
      <w:r w:rsidRPr="00E228EC">
        <w:rPr>
          <w:rFonts w:ascii="Arial" w:hAnsi="Arial" w:cs="Arial"/>
          <w:sz w:val="22"/>
          <w:szCs w:val="22"/>
        </w:rPr>
        <w:tab/>
      </w:r>
      <w:r w:rsidRPr="00E228EC">
        <w:rPr>
          <w:rFonts w:ascii="Arial" w:hAnsi="Arial" w:cs="Arial"/>
          <w:sz w:val="22"/>
          <w:szCs w:val="22"/>
        </w:rPr>
        <w:tab/>
      </w:r>
      <w:r w:rsidRPr="00E228EC">
        <w:rPr>
          <w:rFonts w:ascii="Arial" w:hAnsi="Arial" w:cs="Arial"/>
          <w:sz w:val="22"/>
          <w:szCs w:val="22"/>
        </w:rPr>
        <w:tab/>
        <w:t xml:space="preserve">     Ewa Gronowska</w:t>
      </w:r>
    </w:p>
    <w:p w14:paraId="48264656" w14:textId="77777777" w:rsidR="006C1F3D" w:rsidRDefault="006C1F3D" w:rsidP="006C1F3D">
      <w:pPr>
        <w:jc w:val="both"/>
      </w:pPr>
    </w:p>
    <w:p w14:paraId="7F653664" w14:textId="77777777" w:rsidR="00EF385C" w:rsidRDefault="00EF385C" w:rsidP="006C1F3D">
      <w:pPr>
        <w:jc w:val="both"/>
      </w:pPr>
    </w:p>
    <w:sectPr w:rsidR="00EF385C" w:rsidSect="0076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5C"/>
    <w:rsid w:val="00125443"/>
    <w:rsid w:val="00271469"/>
    <w:rsid w:val="002E7AE2"/>
    <w:rsid w:val="0035210B"/>
    <w:rsid w:val="00382ED5"/>
    <w:rsid w:val="00432AB0"/>
    <w:rsid w:val="005944ED"/>
    <w:rsid w:val="005C50AB"/>
    <w:rsid w:val="006C1F3D"/>
    <w:rsid w:val="0076249A"/>
    <w:rsid w:val="00793790"/>
    <w:rsid w:val="00917E5F"/>
    <w:rsid w:val="00964A35"/>
    <w:rsid w:val="00A2003F"/>
    <w:rsid w:val="00AB06AD"/>
    <w:rsid w:val="00BB2AC6"/>
    <w:rsid w:val="00BB31CD"/>
    <w:rsid w:val="00BC6FC0"/>
    <w:rsid w:val="00C218C0"/>
    <w:rsid w:val="00E228EC"/>
    <w:rsid w:val="00EF385C"/>
    <w:rsid w:val="00F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A980"/>
  <w15:docId w15:val="{6F18B3BC-4B6F-4AE5-896A-4FD21D02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Ewa_Gronowska</dc:creator>
  <cp:keywords/>
  <dc:description/>
  <cp:lastModifiedBy>Jerzy Janowski</cp:lastModifiedBy>
  <cp:revision>2</cp:revision>
  <cp:lastPrinted>2024-03-15T09:10:00Z</cp:lastPrinted>
  <dcterms:created xsi:type="dcterms:W3CDTF">2025-03-04T09:00:00Z</dcterms:created>
  <dcterms:modified xsi:type="dcterms:W3CDTF">2025-03-04T09:00:00Z</dcterms:modified>
</cp:coreProperties>
</file>