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EA6F63" w14:textId="7CE80E31" w:rsidR="00BA3280" w:rsidRPr="00BA3280" w:rsidRDefault="00BA3280" w:rsidP="00BA3280">
      <w:pPr>
        <w:jc w:val="right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 xml:space="preserve">Świętajno, dnia </w:t>
      </w:r>
      <w:r w:rsidR="007C27C7">
        <w:rPr>
          <w:rFonts w:ascii="Times New Roman" w:hAnsi="Times New Roman" w:cs="Times New Roman"/>
        </w:rPr>
        <w:t>03</w:t>
      </w:r>
      <w:r w:rsidRPr="00BA3280">
        <w:rPr>
          <w:rFonts w:ascii="Times New Roman" w:hAnsi="Times New Roman" w:cs="Times New Roman"/>
        </w:rPr>
        <w:t>.0</w:t>
      </w:r>
      <w:r w:rsidR="007C27C7">
        <w:rPr>
          <w:rFonts w:ascii="Times New Roman" w:hAnsi="Times New Roman" w:cs="Times New Roman"/>
        </w:rPr>
        <w:t>4</w:t>
      </w:r>
      <w:r w:rsidRPr="00BA32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  <w:r w:rsidRPr="00BA3280">
        <w:rPr>
          <w:rFonts w:ascii="Times New Roman" w:hAnsi="Times New Roman" w:cs="Times New Roman"/>
        </w:rPr>
        <w:t xml:space="preserve"> r.</w:t>
      </w:r>
    </w:p>
    <w:p w14:paraId="18BFE655" w14:textId="77777777" w:rsidR="00BA3280" w:rsidRPr="00BA3280" w:rsidRDefault="00BA3280" w:rsidP="00BA3280">
      <w:pPr>
        <w:spacing w:after="0" w:line="240" w:lineRule="auto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Nasz znak:</w:t>
      </w:r>
    </w:p>
    <w:p w14:paraId="14F41BA8" w14:textId="45F26FBF" w:rsidR="00BA3280" w:rsidRPr="00BA3280" w:rsidRDefault="00BA3280" w:rsidP="00BA328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Te.6220.</w:t>
      </w:r>
      <w:r w:rsidR="007C27C7">
        <w:rPr>
          <w:rFonts w:ascii="Times New Roman" w:hAnsi="Times New Roman" w:cs="Times New Roman"/>
        </w:rPr>
        <w:t>2</w:t>
      </w:r>
      <w:r w:rsidRPr="00BA3280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5</w:t>
      </w:r>
    </w:p>
    <w:p w14:paraId="73D5A829" w14:textId="77777777" w:rsidR="00BA3280" w:rsidRDefault="00BA3280" w:rsidP="00863B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B75">
        <w:rPr>
          <w:rFonts w:ascii="Times New Roman" w:hAnsi="Times New Roman" w:cs="Times New Roman"/>
          <w:b/>
          <w:sz w:val="28"/>
          <w:szCs w:val="28"/>
        </w:rPr>
        <w:t>O B W I E S Z C Z E N I E</w:t>
      </w:r>
    </w:p>
    <w:p w14:paraId="0AE63CEF" w14:textId="77777777" w:rsidR="00863B75" w:rsidRPr="00863B75" w:rsidRDefault="00863B75" w:rsidP="00863B75">
      <w:pPr>
        <w:spacing w:after="0" w:line="24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66A12C92" w14:textId="4DE39E33" w:rsidR="00BA3280" w:rsidRPr="00BA3280" w:rsidRDefault="00BA3280" w:rsidP="00863B7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 xml:space="preserve">Działając na podstawie art. 49 Kodeksu postępowania administracyjnego w związku  </w:t>
      </w:r>
      <w:r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 xml:space="preserve">z art. 74 ust. 3 ustawy z dnia 03.10.2008 r. o udostępnianiu informacji o środowisku </w:t>
      </w:r>
      <w:r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i jego ochronie, udziale społeczeństwa w ochronie środowiska</w:t>
      </w:r>
      <w:r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oraz o ocenach oddziaływania na środowisko,</w:t>
      </w:r>
    </w:p>
    <w:p w14:paraId="07668546" w14:textId="77777777" w:rsidR="00BA3280" w:rsidRPr="00BA3280" w:rsidRDefault="00BA3280" w:rsidP="00BA3280">
      <w:pPr>
        <w:jc w:val="center"/>
        <w:rPr>
          <w:rFonts w:ascii="Times New Roman" w:hAnsi="Times New Roman" w:cs="Times New Roman"/>
          <w:b/>
        </w:rPr>
      </w:pPr>
      <w:r w:rsidRPr="00BA3280">
        <w:rPr>
          <w:rFonts w:ascii="Times New Roman" w:hAnsi="Times New Roman" w:cs="Times New Roman"/>
          <w:b/>
        </w:rPr>
        <w:t>Wójt Gminy Świętajno</w:t>
      </w:r>
    </w:p>
    <w:p w14:paraId="1C494B87" w14:textId="2E2E52BD" w:rsidR="00BA3280" w:rsidRPr="00BA3280" w:rsidRDefault="00BA3280" w:rsidP="000C409C">
      <w:pPr>
        <w:spacing w:after="0" w:line="240" w:lineRule="auto"/>
        <w:ind w:firstLine="709"/>
        <w:jc w:val="both"/>
        <w:rPr>
          <w:rFonts w:cstheme="minorHAnsi"/>
          <w:sz w:val="28"/>
          <w:szCs w:val="28"/>
        </w:rPr>
      </w:pPr>
      <w:r w:rsidRPr="00BA3280">
        <w:rPr>
          <w:rFonts w:ascii="Times New Roman" w:hAnsi="Times New Roman" w:cs="Times New Roman"/>
        </w:rPr>
        <w:t xml:space="preserve">zawiadamia, że przed wydaniem decyzji o środowiskowych uwarunkowaniach </w:t>
      </w:r>
      <w:r w:rsidRP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dla przedsięwzięcia</w:t>
      </w:r>
      <w:r w:rsidR="00863B75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polegającego</w:t>
      </w:r>
      <w:r w:rsidR="007C27C7" w:rsidRPr="007C27C7">
        <w:rPr>
          <w:rFonts w:ascii="Times New Roman" w:hAnsi="Times New Roman" w:cs="Times New Roman"/>
        </w:rPr>
        <w:t xml:space="preserve"> </w:t>
      </w:r>
      <w:r w:rsidR="007C27C7" w:rsidRPr="004E1F49">
        <w:rPr>
          <w:rFonts w:ascii="Times New Roman" w:hAnsi="Times New Roman" w:cs="Times New Roman"/>
        </w:rPr>
        <w:t>na</w:t>
      </w:r>
      <w:r w:rsidR="007C27C7" w:rsidRPr="0056507F">
        <w:rPr>
          <w:rFonts w:ascii="Times New Roman" w:hAnsi="Times New Roman" w:cs="Times New Roman"/>
        </w:rPr>
        <w:t xml:space="preserve"> </w:t>
      </w:r>
      <w:r w:rsidR="007C27C7" w:rsidRPr="004E29F1">
        <w:rPr>
          <w:rFonts w:ascii="Times New Roman" w:hAnsi="Times New Roman" w:cs="Times New Roman"/>
        </w:rPr>
        <w:t>budowie</w:t>
      </w:r>
      <w:r w:rsidR="007C27C7">
        <w:rPr>
          <w:rFonts w:ascii="Times New Roman" w:hAnsi="Times New Roman" w:cs="Times New Roman"/>
        </w:rPr>
        <w:t xml:space="preserve"> </w:t>
      </w:r>
      <w:r w:rsidR="007C27C7" w:rsidRPr="004E29F1">
        <w:rPr>
          <w:rFonts w:ascii="Times New Roman" w:hAnsi="Times New Roman" w:cs="Times New Roman"/>
        </w:rPr>
        <w:t>28 budynków mieszkalnych jednorodzinnych wraz z infrastrukturą  techniczną na terenie działki nr 216/5 w obrębie geodezyjnym Kolonia, gmina Świętajno</w:t>
      </w:r>
      <w:r w:rsidRPr="00BA3280">
        <w:rPr>
          <w:rFonts w:ascii="Times New Roman" w:hAnsi="Times New Roman" w:cs="Times New Roman"/>
        </w:rPr>
        <w:t>, strona może zapoznać się z materiałem dowodowym zgromadzonym w tej sprawie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oraz wypowiedzieć się co do jego zawartości,</w:t>
      </w:r>
      <w:r w:rsidR="007C27C7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w siedzibie Urzędu Gminy Świętajno, ul. Grunwaldzka 15, pok. nr 9, w terminie 7 dni</w:t>
      </w:r>
      <w:r w:rsidRPr="00BA3280">
        <w:rPr>
          <w:rFonts w:ascii="Times New Roman" w:hAnsi="Times New Roman" w:cs="Times New Roman"/>
          <w:i/>
          <w:iCs/>
        </w:rPr>
        <w:t xml:space="preserve"> </w:t>
      </w:r>
      <w:r w:rsidRPr="00BA3280">
        <w:rPr>
          <w:rFonts w:ascii="Times New Roman" w:hAnsi="Times New Roman" w:cs="Times New Roman"/>
        </w:rPr>
        <w:t xml:space="preserve">od dnia, kiedy zawiadomienie uważa się </w:t>
      </w:r>
      <w:r w:rsidR="007C27C7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za dokonane.</w:t>
      </w:r>
    </w:p>
    <w:p w14:paraId="319BACE9" w14:textId="77777777" w:rsidR="000C409C" w:rsidRDefault="000C409C" w:rsidP="000C409C">
      <w:pPr>
        <w:spacing w:after="0" w:line="240" w:lineRule="auto"/>
        <w:ind w:firstLine="360"/>
        <w:jc w:val="both"/>
        <w:rPr>
          <w:rFonts w:ascii="Times New Roman" w:hAnsi="Times New Roman" w:cs="Times New Roman"/>
        </w:rPr>
      </w:pPr>
    </w:p>
    <w:p w14:paraId="42E33CCE" w14:textId="6E403E1C" w:rsidR="00BA3280" w:rsidRPr="00BA3280" w:rsidRDefault="00BA3280" w:rsidP="000C40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Zgodnie z art. 74 ust. 3a ustawy z dnia 03.10.2008 r.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o udostępnianiu informacji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 xml:space="preserve">o środowisku i jego ochronie, udziale społeczeństwa w ochronie środowiska oraz o ocenach oddziaływania na środowisko, stroną postępowania w sprawie wydania decyzji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o środowiskowych uwarunkowaniach jest wnioskodawca oraz podmiot, któremu przysługuje prawo rzeczowe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do nieruchomości znajdującej się w obszarze, na który będzie oddziaływać przedsięwzięcie w wariancie zaproponowanym przez wnioskodawcę,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z zastrzeżeniem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art. 81 ust. 1 ww. ustawy. Przez obszar ten rozumie się:</w:t>
      </w:r>
    </w:p>
    <w:p w14:paraId="22A0959C" w14:textId="460FFBEB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przewidywany teren, na którym będzie realizowane przedsięwzięcie,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>oraz obszar znajdujący się w odległości 100 m od granic tego terenu;</w:t>
      </w:r>
    </w:p>
    <w:p w14:paraId="0598554C" w14:textId="77777777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działki, na których w wyniku realizacji, eksploatacji lub użytkowania</w:t>
      </w:r>
      <w:r w:rsidRPr="00BA3280">
        <w:rPr>
          <w:rFonts w:ascii="Times New Roman" w:hAnsi="Times New Roman" w:cs="Times New Roman"/>
        </w:rPr>
        <w:br/>
        <w:t>przedsięwzięcia zostałyby przekroczone standardy jakości środowiska, lub</w:t>
      </w:r>
    </w:p>
    <w:p w14:paraId="400CECFF" w14:textId="77777777" w:rsidR="00BA3280" w:rsidRPr="00BA3280" w:rsidRDefault="00BA3280" w:rsidP="000C409C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działki znajdujące się w zasięgu znaczącego oddziaływania przedsięwzięcia,</w:t>
      </w:r>
      <w:r w:rsidRPr="00BA3280">
        <w:rPr>
          <w:rFonts w:ascii="Times New Roman" w:hAnsi="Times New Roman" w:cs="Times New Roman"/>
        </w:rPr>
        <w:br/>
        <w:t>które może wprowadzić ograniczenia w zagospodarowaniu nieruchomości,</w:t>
      </w:r>
      <w:r w:rsidRPr="00BA3280">
        <w:rPr>
          <w:rFonts w:ascii="Times New Roman" w:hAnsi="Times New Roman" w:cs="Times New Roman"/>
        </w:rPr>
        <w:br/>
        <w:t>zgodnie z jej aktualnym przeznaczeniem.</w:t>
      </w:r>
    </w:p>
    <w:p w14:paraId="4AECC8CE" w14:textId="77777777" w:rsidR="00BA3280" w:rsidRPr="00BA3280" w:rsidRDefault="00BA3280" w:rsidP="000C40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8E05C53" w14:textId="43769959" w:rsidR="00BA3280" w:rsidRPr="00BA3280" w:rsidRDefault="00BA3280" w:rsidP="000C409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>Zawiadomienie uważa się za dokonane po upływie czternastu dni od dnia, w którym nastąpiło publiczne obwieszczenie, inne publiczne ogłoszenie</w:t>
      </w:r>
      <w:r w:rsidR="000C409C">
        <w:rPr>
          <w:rFonts w:ascii="Times New Roman" w:hAnsi="Times New Roman" w:cs="Times New Roman"/>
        </w:rPr>
        <w:t xml:space="preserve"> </w:t>
      </w:r>
      <w:r w:rsidRPr="00BA3280">
        <w:rPr>
          <w:rFonts w:ascii="Times New Roman" w:hAnsi="Times New Roman" w:cs="Times New Roman"/>
        </w:rPr>
        <w:t xml:space="preserve">lub udostępnienie pisma </w:t>
      </w:r>
      <w:r w:rsidR="000C409C">
        <w:rPr>
          <w:rFonts w:ascii="Times New Roman" w:hAnsi="Times New Roman" w:cs="Times New Roman"/>
        </w:rPr>
        <w:br/>
      </w:r>
      <w:r w:rsidRPr="00BA3280">
        <w:rPr>
          <w:rFonts w:ascii="Times New Roman" w:hAnsi="Times New Roman" w:cs="Times New Roman"/>
        </w:rPr>
        <w:t>w Biuletynie Informacji Publicznej.</w:t>
      </w:r>
    </w:p>
    <w:p w14:paraId="5242E605" w14:textId="77777777" w:rsidR="00BA3280" w:rsidRPr="00BA3280" w:rsidRDefault="00BA3280" w:rsidP="00BA3280">
      <w:pPr>
        <w:jc w:val="both"/>
        <w:rPr>
          <w:rFonts w:ascii="Times New Roman" w:hAnsi="Times New Roman" w:cs="Times New Roman"/>
        </w:rPr>
      </w:pPr>
    </w:p>
    <w:p w14:paraId="6B7F300C" w14:textId="4996C310" w:rsidR="00BA3280" w:rsidRPr="00BA3280" w:rsidRDefault="00BA3280" w:rsidP="000C409C">
      <w:pPr>
        <w:ind w:firstLine="708"/>
        <w:jc w:val="both"/>
        <w:rPr>
          <w:rFonts w:ascii="Times New Roman" w:hAnsi="Times New Roman" w:cs="Times New Roman"/>
        </w:rPr>
      </w:pPr>
      <w:r w:rsidRPr="00BA3280">
        <w:rPr>
          <w:rFonts w:ascii="Times New Roman" w:hAnsi="Times New Roman" w:cs="Times New Roman"/>
        </w:rPr>
        <w:t xml:space="preserve">Publiczne obwieszczenie nastąpiło w dniu: </w:t>
      </w:r>
      <w:r w:rsidR="007C27C7">
        <w:rPr>
          <w:rFonts w:ascii="Times New Roman" w:hAnsi="Times New Roman" w:cs="Times New Roman"/>
        </w:rPr>
        <w:t>03</w:t>
      </w:r>
      <w:r w:rsidRPr="00BA3280">
        <w:rPr>
          <w:rFonts w:ascii="Times New Roman" w:hAnsi="Times New Roman" w:cs="Times New Roman"/>
        </w:rPr>
        <w:t>.0</w:t>
      </w:r>
      <w:r w:rsidR="007C27C7">
        <w:rPr>
          <w:rFonts w:ascii="Times New Roman" w:hAnsi="Times New Roman" w:cs="Times New Roman"/>
        </w:rPr>
        <w:t>4</w:t>
      </w:r>
      <w:r w:rsidRPr="00BA3280">
        <w:rPr>
          <w:rFonts w:ascii="Times New Roman" w:hAnsi="Times New Roman" w:cs="Times New Roman"/>
        </w:rPr>
        <w:t>.202</w:t>
      </w:r>
      <w:r w:rsidR="000C409C">
        <w:rPr>
          <w:rFonts w:ascii="Times New Roman" w:hAnsi="Times New Roman" w:cs="Times New Roman"/>
        </w:rPr>
        <w:t>5</w:t>
      </w:r>
      <w:r w:rsidRPr="00BA3280">
        <w:rPr>
          <w:rFonts w:ascii="Times New Roman" w:hAnsi="Times New Roman" w:cs="Times New Roman"/>
        </w:rPr>
        <w:t xml:space="preserve"> r.</w:t>
      </w:r>
    </w:p>
    <w:p w14:paraId="09631B39" w14:textId="77777777" w:rsidR="00BA3280" w:rsidRPr="00BA3280" w:rsidRDefault="00BA3280" w:rsidP="00BA3280"/>
    <w:p w14:paraId="349DE080" w14:textId="77777777" w:rsidR="00D4317F" w:rsidRDefault="00D4317F"/>
    <w:sectPr w:rsidR="00D43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E644654"/>
    <w:multiLevelType w:val="hybridMultilevel"/>
    <w:tmpl w:val="996E9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40556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55754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7F"/>
    <w:rsid w:val="000C409C"/>
    <w:rsid w:val="00196136"/>
    <w:rsid w:val="0077653D"/>
    <w:rsid w:val="007C27C7"/>
    <w:rsid w:val="00863B75"/>
    <w:rsid w:val="008E6171"/>
    <w:rsid w:val="00BA3280"/>
    <w:rsid w:val="00D4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F56A"/>
  <w15:chartTrackingRefBased/>
  <w15:docId w15:val="{29BC7D31-83EB-473B-90A7-99D77954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431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3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1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431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431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431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431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431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431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43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3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1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431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431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431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431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431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431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431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3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431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431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43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431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431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431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43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431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43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Górska</dc:creator>
  <cp:keywords/>
  <dc:description/>
  <cp:lastModifiedBy>Jolanta Górska</cp:lastModifiedBy>
  <cp:revision>5</cp:revision>
  <cp:lastPrinted>2025-04-03T08:41:00Z</cp:lastPrinted>
  <dcterms:created xsi:type="dcterms:W3CDTF">2025-03-20T11:13:00Z</dcterms:created>
  <dcterms:modified xsi:type="dcterms:W3CDTF">2025-04-03T08:41:00Z</dcterms:modified>
</cp:coreProperties>
</file>