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  <w:r w:rsidRPr="000B191F">
        <w:rPr>
          <w:rFonts w:ascii="Calibri Light" w:eastAsia="Times New Roman" w:hAnsi="Calibri Light" w:cs="Calibri Light"/>
          <w:b/>
        </w:rPr>
        <w:t>Załącznik nr 2 do SWZ</w:t>
      </w:r>
    </w:p>
    <w:p w14:paraId="729F7637" w14:textId="6A870A3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599F27DC" w14:textId="49C8FAE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3E4DB9BF" w14:textId="77777777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hAnsi="Calibri Light" w:cs="Calibri Light"/>
        </w:rPr>
      </w:pPr>
    </w:p>
    <w:p w14:paraId="33A37A96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Pieczątka Wykonawcy</w:t>
      </w:r>
    </w:p>
    <w:p w14:paraId="7749E2C1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688D0BDC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FORMULARZ OFERTY  PRZETARGOWEJ</w:t>
      </w:r>
    </w:p>
    <w:p w14:paraId="060CD99B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3604CB41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Data ………………………………….</w:t>
      </w:r>
    </w:p>
    <w:p w14:paraId="70F63C13" w14:textId="367A3CB3" w:rsidR="005D4B1C" w:rsidRPr="000B191F" w:rsidRDefault="005D4B1C" w:rsidP="005D4B1C">
      <w:pPr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Do </w:t>
      </w:r>
      <w:r w:rsidRPr="000B191F">
        <w:rPr>
          <w:rFonts w:ascii="Calibri Light" w:hAnsi="Calibri Light" w:cs="Calibri Light"/>
          <w:b/>
        </w:rPr>
        <w:t>Gmina Świętajno, 12-140 Świętajno, ul. Grunwaldzka 15,  NIP 7451811224</w:t>
      </w:r>
      <w:r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  <w:b/>
        </w:rPr>
        <w:t>REGON 510743284, Tel. (89) 623 20 60</w:t>
      </w:r>
      <w:r w:rsidRPr="000B191F">
        <w:rPr>
          <w:rFonts w:ascii="Calibri Light" w:hAnsi="Calibri Light" w:cs="Calibri Light"/>
        </w:rPr>
        <w:t xml:space="preserve">; </w:t>
      </w:r>
      <w:r w:rsidRPr="000B191F">
        <w:rPr>
          <w:rFonts w:ascii="Calibri Light" w:hAnsi="Calibri Light" w:cs="Calibri Light"/>
          <w:b/>
        </w:rPr>
        <w:t>Fax (89) 623 20 76</w:t>
      </w:r>
    </w:p>
    <w:p w14:paraId="316B9F56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</w:rPr>
        <w:t>………………………………………………..……………………………………………………………</w:t>
      </w:r>
    </w:p>
    <w:p w14:paraId="273B043C" w14:textId="77777777" w:rsidR="005D4B1C" w:rsidRPr="000B191F" w:rsidRDefault="005D4B1C" w:rsidP="005D4B1C">
      <w:pPr>
        <w:spacing w:line="360" w:lineRule="auto"/>
        <w:jc w:val="center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  <w:i/>
        </w:rPr>
        <w:t>(nazwa i adres siedziby Wykonawcy)</w:t>
      </w:r>
    </w:p>
    <w:p w14:paraId="1E1E414C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NIP……………………..……….……………………..Regon………………………………………</w:t>
      </w:r>
    </w:p>
    <w:p w14:paraId="09BBCFBD" w14:textId="34AAB8F0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Nr telefonu ………..……………….……../ faksu ………………………….………………….</w:t>
      </w:r>
      <w:r w:rsidR="000C071D">
        <w:rPr>
          <w:rFonts w:ascii="Calibri Light" w:hAnsi="Calibri Light" w:cs="Calibri Light"/>
        </w:rPr>
        <w:t>/ email………………………..</w:t>
      </w:r>
    </w:p>
    <w:p w14:paraId="051D31F2" w14:textId="55DFE3E6" w:rsidR="005D4B1C" w:rsidRPr="000B191F" w:rsidRDefault="005D4B1C" w:rsidP="005D4B1C">
      <w:pPr>
        <w:pStyle w:val="Tekstpodstawowy"/>
        <w:snapToGrid w:val="0"/>
        <w:spacing w:line="276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0B191F">
        <w:rPr>
          <w:rFonts w:ascii="Calibri Light" w:hAnsi="Calibri Light" w:cs="Calibri Light"/>
          <w:b w:val="0"/>
          <w:bCs/>
          <w:sz w:val="24"/>
          <w:szCs w:val="24"/>
        </w:rPr>
        <w:t xml:space="preserve">w odpowiedzi na ogłoszenie w postępowaniu o udzielenie zamówienia polegającego </w:t>
      </w:r>
      <w:r w:rsidR="00111A19">
        <w:rPr>
          <w:rFonts w:ascii="Calibri Light" w:hAnsi="Calibri Light" w:cs="Calibri Light"/>
          <w:b w:val="0"/>
          <w:bCs/>
          <w:sz w:val="24"/>
          <w:szCs w:val="24"/>
        </w:rPr>
        <w:br/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na wykonaniu robót budowlanych dla zadania pn.:</w:t>
      </w: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9B24B6" w:rsidRPr="009B24B6">
        <w:rPr>
          <w:rFonts w:ascii="Calibri Light" w:hAnsi="Calibri Light" w:cs="Calibri Light"/>
        </w:rPr>
        <w:t>Dostawa oraz zakup sprzętu IT do Urzędu Gminy Świętajno w ramach realizacji projektu grantowego „Cyfrowa Gmina”</w:t>
      </w:r>
      <w:r w:rsidR="00C62AD1"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składamy niniejszą ofertę:</w:t>
      </w:r>
    </w:p>
    <w:p w14:paraId="4C11D1CD" w14:textId="706DAE1B" w:rsidR="005D4B1C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My niżej podpisani oferujemy zrealizować (zamówienie publiczne) umowę, zgodnie </w:t>
      </w:r>
      <w:r w:rsidR="00111A19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</w:rPr>
        <w:t xml:space="preserve">z warunkami Specyfikacji Warunków Zamówienia za </w:t>
      </w:r>
      <w:r w:rsidRPr="000B191F">
        <w:rPr>
          <w:rFonts w:ascii="Calibri Light" w:hAnsi="Calibri Light" w:cs="Calibri Light"/>
          <w:b/>
        </w:rPr>
        <w:t>cenę:</w:t>
      </w:r>
    </w:p>
    <w:p w14:paraId="582BA50D" w14:textId="1D67D996" w:rsidR="009B24B6" w:rsidRDefault="009B24B6" w:rsidP="009B24B6">
      <w:pPr>
        <w:tabs>
          <w:tab w:val="left" w:pos="371"/>
        </w:tabs>
        <w:suppressAutoHyphens/>
        <w:spacing w:line="340" w:lineRule="atLeast"/>
        <w:ind w:left="360"/>
        <w:jc w:val="both"/>
        <w:rPr>
          <w:rFonts w:ascii="Calibri Light" w:hAnsi="Calibri Light" w:cs="Calibri Light"/>
        </w:rPr>
      </w:pPr>
    </w:p>
    <w:p w14:paraId="34131E9E" w14:textId="0DD640F8" w:rsidR="009B24B6" w:rsidRPr="009B24B6" w:rsidRDefault="009B24B6" w:rsidP="009B24B6">
      <w:pPr>
        <w:pStyle w:val="Akapitzlist"/>
        <w:numPr>
          <w:ilvl w:val="0"/>
          <w:numId w:val="4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Część I - </w:t>
      </w:r>
      <w:r w:rsidRPr="009B24B6">
        <w:rPr>
          <w:rFonts w:ascii="Calibri Light" w:hAnsi="Calibri Light" w:cs="Calibri Light"/>
        </w:rPr>
        <w:t>serwer (1 szt.), licencje dostępowe (40 użytkowników), awaryjne podtrzymanie zasilania (UPS), stacje robocze wraz z oprogramowaniem biurowym (laptopy wraz z systemem operacyjnym i oprogramowaniem biurowym – 10 szt., komputery stacjonarne (2 komplety – stacja, wyświetlacz, klawiatura, myszka):</w:t>
      </w:r>
    </w:p>
    <w:p w14:paraId="62AA8AD9" w14:textId="77777777" w:rsidR="005D4B1C" w:rsidRPr="009B24B6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libri Light" w:hAnsi="Calibri Light" w:cs="Calibri Light"/>
          <w:b/>
        </w:rPr>
      </w:pPr>
    </w:p>
    <w:p w14:paraId="439D9DD1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bookmarkStart w:id="0" w:name="_Hlk110419840"/>
      <w:r w:rsidRPr="000B191F">
        <w:rPr>
          <w:rFonts w:ascii="Calibri Light" w:hAnsi="Calibri Light" w:cs="Calibri Light"/>
          <w:b/>
        </w:rPr>
        <w:t>cena netto ……………………………………… zł</w:t>
      </w:r>
    </w:p>
    <w:p w14:paraId="10BC45DA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podatek VAT ……………………………………zł</w:t>
      </w:r>
    </w:p>
    <w:p w14:paraId="21D07764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brutto ……………………………………….zł</w:t>
      </w:r>
    </w:p>
    <w:p w14:paraId="5096D1A9" w14:textId="0CE666C0" w:rsidR="005D4B1C" w:rsidRDefault="005D4B1C" w:rsidP="0006331F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 xml:space="preserve">      cena brutto słownie: ………………………………………………………………………………………….. </w:t>
      </w:r>
    </w:p>
    <w:p w14:paraId="7E008D24" w14:textId="77777777" w:rsidR="0049217A" w:rsidRDefault="0049217A" w:rsidP="0006331F">
      <w:pPr>
        <w:spacing w:line="480" w:lineRule="auto"/>
        <w:jc w:val="both"/>
        <w:rPr>
          <w:rFonts w:ascii="Calibri Light" w:hAnsi="Calibri Light" w:cs="Calibri Light"/>
          <w:b/>
        </w:rPr>
      </w:pPr>
    </w:p>
    <w:p w14:paraId="6A8F00BB" w14:textId="77777777" w:rsidR="0049217A" w:rsidRDefault="0049217A" w:rsidP="0006331F">
      <w:pPr>
        <w:spacing w:line="48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5"/>
        <w:gridCol w:w="2436"/>
        <w:gridCol w:w="1405"/>
        <w:gridCol w:w="852"/>
        <w:gridCol w:w="1962"/>
        <w:gridCol w:w="1692"/>
      </w:tblGrid>
      <w:tr w:rsidR="009B426C" w14:paraId="53ED1817" w14:textId="537FBA70" w:rsidTr="009B426C">
        <w:tc>
          <w:tcPr>
            <w:tcW w:w="715" w:type="dxa"/>
            <w:shd w:val="clear" w:color="auto" w:fill="BFBFBF" w:themeFill="background1" w:themeFillShade="BF"/>
          </w:tcPr>
          <w:p w14:paraId="0B6F28EE" w14:textId="4DB8EFA5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9217A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14:paraId="4281EB68" w14:textId="5CEC6596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9217A">
              <w:rPr>
                <w:rFonts w:ascii="Calibri Light" w:hAnsi="Calibri Light" w:cs="Calibri Light"/>
                <w:b/>
                <w:sz w:val="20"/>
                <w:szCs w:val="20"/>
              </w:rPr>
              <w:t>Nazwa asortymentu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14:paraId="0D30D06C" w14:textId="51D404FA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9217A">
              <w:rPr>
                <w:rFonts w:ascii="Calibri Light" w:hAnsi="Calibri Light" w:cs="Calibri Light"/>
                <w:b/>
                <w:sz w:val="20"/>
                <w:szCs w:val="20"/>
              </w:rPr>
              <w:t>J.m.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24B87855" w14:textId="376C814C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9217A">
              <w:rPr>
                <w:rFonts w:ascii="Calibri Light" w:hAnsi="Calibri Light" w:cs="Calibri Light"/>
                <w:b/>
                <w:sz w:val="20"/>
                <w:szCs w:val="20"/>
              </w:rPr>
              <w:t>ilość</w:t>
            </w:r>
          </w:p>
        </w:tc>
        <w:tc>
          <w:tcPr>
            <w:tcW w:w="1962" w:type="dxa"/>
            <w:shd w:val="clear" w:color="auto" w:fill="BFBFBF" w:themeFill="background1" w:themeFillShade="BF"/>
          </w:tcPr>
          <w:p w14:paraId="10180442" w14:textId="043863DF" w:rsidR="009B426C" w:rsidRPr="0049217A" w:rsidRDefault="009B426C" w:rsidP="0049217A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9217A">
              <w:rPr>
                <w:rFonts w:ascii="Calibri Light" w:hAnsi="Calibri Light" w:cs="Calibri Light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66204BC1" w14:textId="0F0A2363" w:rsidR="009B426C" w:rsidRPr="0049217A" w:rsidRDefault="009B426C" w:rsidP="0049217A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Cena całkowita brutto</w:t>
            </w:r>
          </w:p>
        </w:tc>
      </w:tr>
      <w:tr w:rsidR="009B426C" w14:paraId="4EAC679A" w14:textId="000708A1" w:rsidTr="009B426C"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9C20192" w14:textId="56A6341B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2436" w:type="dxa"/>
            <w:vAlign w:val="center"/>
          </w:tcPr>
          <w:p w14:paraId="32C3285D" w14:textId="224CA860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Serwer</w:t>
            </w:r>
          </w:p>
        </w:tc>
        <w:tc>
          <w:tcPr>
            <w:tcW w:w="1405" w:type="dxa"/>
            <w:vAlign w:val="center"/>
          </w:tcPr>
          <w:p w14:paraId="03F047F6" w14:textId="10200430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Szt.</w:t>
            </w:r>
          </w:p>
        </w:tc>
        <w:tc>
          <w:tcPr>
            <w:tcW w:w="852" w:type="dxa"/>
            <w:vAlign w:val="center"/>
          </w:tcPr>
          <w:p w14:paraId="3405697B" w14:textId="374D6A26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1962" w:type="dxa"/>
            <w:vAlign w:val="center"/>
          </w:tcPr>
          <w:p w14:paraId="25390213" w14:textId="77777777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2" w:type="dxa"/>
          </w:tcPr>
          <w:p w14:paraId="28E2AFFA" w14:textId="77777777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B426C" w14:paraId="72F11C73" w14:textId="1B85D919" w:rsidTr="009B426C"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70F6991" w14:textId="580D4174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2436" w:type="dxa"/>
            <w:vAlign w:val="center"/>
          </w:tcPr>
          <w:p w14:paraId="3551CBB9" w14:textId="719C714C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Licencje dostępowe</w:t>
            </w:r>
          </w:p>
        </w:tc>
        <w:tc>
          <w:tcPr>
            <w:tcW w:w="1405" w:type="dxa"/>
            <w:vAlign w:val="center"/>
          </w:tcPr>
          <w:p w14:paraId="1E014F34" w14:textId="45877A52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użytkownicy</w:t>
            </w:r>
          </w:p>
        </w:tc>
        <w:tc>
          <w:tcPr>
            <w:tcW w:w="852" w:type="dxa"/>
            <w:vAlign w:val="center"/>
          </w:tcPr>
          <w:p w14:paraId="33482CF2" w14:textId="53BAF2B3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40</w:t>
            </w:r>
          </w:p>
        </w:tc>
        <w:tc>
          <w:tcPr>
            <w:tcW w:w="1962" w:type="dxa"/>
            <w:vAlign w:val="center"/>
          </w:tcPr>
          <w:p w14:paraId="10971CF1" w14:textId="77777777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2" w:type="dxa"/>
          </w:tcPr>
          <w:p w14:paraId="78E65BEF" w14:textId="77777777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430475" w14:paraId="3B3FE7CF" w14:textId="77777777" w:rsidTr="00430475">
        <w:trPr>
          <w:trHeight w:val="859"/>
        </w:trPr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5F4193F4" w14:textId="06E9E92A" w:rsidR="00430475" w:rsidRDefault="00430475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2436" w:type="dxa"/>
            <w:vAlign w:val="center"/>
          </w:tcPr>
          <w:p w14:paraId="71D5D3F3" w14:textId="043080B4" w:rsidR="00430475" w:rsidRDefault="00430475" w:rsidP="0043047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Awaryjne podtrzymanie zasilania (UPS)</w:t>
            </w:r>
          </w:p>
        </w:tc>
        <w:tc>
          <w:tcPr>
            <w:tcW w:w="1405" w:type="dxa"/>
            <w:vAlign w:val="center"/>
          </w:tcPr>
          <w:p w14:paraId="33310917" w14:textId="5A056181" w:rsidR="00430475" w:rsidRDefault="00430475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Szt.</w:t>
            </w:r>
          </w:p>
        </w:tc>
        <w:tc>
          <w:tcPr>
            <w:tcW w:w="852" w:type="dxa"/>
            <w:vAlign w:val="center"/>
          </w:tcPr>
          <w:p w14:paraId="7B367BE9" w14:textId="1B7A7EBD" w:rsidR="00430475" w:rsidRDefault="00430475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1962" w:type="dxa"/>
            <w:vAlign w:val="center"/>
          </w:tcPr>
          <w:p w14:paraId="743CA190" w14:textId="77777777" w:rsidR="00430475" w:rsidRPr="0049217A" w:rsidRDefault="00430475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2" w:type="dxa"/>
          </w:tcPr>
          <w:p w14:paraId="550EFE55" w14:textId="77777777" w:rsidR="00430475" w:rsidRPr="0049217A" w:rsidRDefault="00430475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B426C" w14:paraId="0CA291B9" w14:textId="3861E772" w:rsidTr="009B426C"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26DD4E22" w14:textId="7A5B5153" w:rsidR="009B426C" w:rsidRPr="0049217A" w:rsidRDefault="00430475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</w:t>
            </w:r>
            <w:r w:rsidR="009B426C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2436" w:type="dxa"/>
            <w:vAlign w:val="center"/>
          </w:tcPr>
          <w:p w14:paraId="130B26A0" w14:textId="4FDFFFA6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laptopy</w:t>
            </w:r>
          </w:p>
        </w:tc>
        <w:tc>
          <w:tcPr>
            <w:tcW w:w="1405" w:type="dxa"/>
            <w:vAlign w:val="center"/>
          </w:tcPr>
          <w:p w14:paraId="2DD58B69" w14:textId="2C35005B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kpl.</w:t>
            </w:r>
          </w:p>
        </w:tc>
        <w:tc>
          <w:tcPr>
            <w:tcW w:w="852" w:type="dxa"/>
            <w:vAlign w:val="center"/>
          </w:tcPr>
          <w:p w14:paraId="74521954" w14:textId="47BD5ECB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</w:tc>
        <w:tc>
          <w:tcPr>
            <w:tcW w:w="1962" w:type="dxa"/>
            <w:vAlign w:val="center"/>
          </w:tcPr>
          <w:p w14:paraId="37CCE870" w14:textId="77777777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2" w:type="dxa"/>
          </w:tcPr>
          <w:p w14:paraId="1EF8D190" w14:textId="77777777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B426C" w14:paraId="52835DD0" w14:textId="4A8C5049" w:rsidTr="009B426C"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53BD1064" w14:textId="237534E2" w:rsidR="009B426C" w:rsidRPr="0049217A" w:rsidRDefault="00430475" w:rsidP="006B081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  <w:r w:rsidR="009B426C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2436" w:type="dxa"/>
            <w:vAlign w:val="center"/>
          </w:tcPr>
          <w:p w14:paraId="172AB049" w14:textId="09322B13" w:rsidR="009B426C" w:rsidRPr="0049217A" w:rsidRDefault="009B426C" w:rsidP="006B081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Komputery stacjonarne</w:t>
            </w:r>
          </w:p>
        </w:tc>
        <w:tc>
          <w:tcPr>
            <w:tcW w:w="1405" w:type="dxa"/>
            <w:vAlign w:val="center"/>
          </w:tcPr>
          <w:p w14:paraId="5BB99FD5" w14:textId="5CDFFBD5" w:rsidR="009B426C" w:rsidRPr="0049217A" w:rsidRDefault="009B426C" w:rsidP="006B081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kpl. </w:t>
            </w:r>
          </w:p>
        </w:tc>
        <w:tc>
          <w:tcPr>
            <w:tcW w:w="852" w:type="dxa"/>
            <w:vAlign w:val="center"/>
          </w:tcPr>
          <w:p w14:paraId="7B359ADF" w14:textId="7630D847" w:rsidR="009B426C" w:rsidRPr="0049217A" w:rsidRDefault="009B426C" w:rsidP="006B081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1962" w:type="dxa"/>
            <w:vAlign w:val="center"/>
          </w:tcPr>
          <w:p w14:paraId="06C83500" w14:textId="77777777" w:rsidR="009B426C" w:rsidRPr="0049217A" w:rsidRDefault="009B426C" w:rsidP="006B081E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2" w:type="dxa"/>
          </w:tcPr>
          <w:p w14:paraId="03F0EB99" w14:textId="77777777" w:rsidR="009B426C" w:rsidRPr="0049217A" w:rsidRDefault="009B426C" w:rsidP="006B081E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</w:tr>
    </w:tbl>
    <w:p w14:paraId="180670CB" w14:textId="77777777" w:rsidR="006B081E" w:rsidRDefault="006B081E" w:rsidP="006B081E">
      <w:pPr>
        <w:jc w:val="both"/>
        <w:rPr>
          <w:rFonts w:ascii="Calibri Light" w:hAnsi="Calibri Light" w:cs="Calibri Light"/>
        </w:rPr>
      </w:pPr>
    </w:p>
    <w:p w14:paraId="73027BC1" w14:textId="603E8AEA" w:rsidR="006B081E" w:rsidRDefault="006B081E" w:rsidP="006B081E">
      <w:pPr>
        <w:jc w:val="both"/>
        <w:rPr>
          <w:rFonts w:ascii="Calibri Light" w:hAnsi="Calibri Light" w:cs="Calibri Light"/>
          <w:b/>
          <w:bCs/>
        </w:rPr>
      </w:pPr>
      <w:r w:rsidRPr="000B191F">
        <w:rPr>
          <w:rFonts w:ascii="Calibri Light" w:hAnsi="Calibri Light" w:cs="Calibri Light"/>
        </w:rPr>
        <w:t xml:space="preserve">w terminie: </w:t>
      </w:r>
      <w:r>
        <w:rPr>
          <w:rFonts w:ascii="Calibri Light" w:hAnsi="Calibri Light" w:cs="Calibri Light"/>
          <w:b/>
          <w:bCs/>
        </w:rPr>
        <w:t>3 miesięcy</w:t>
      </w:r>
      <w:r w:rsidRPr="000B191F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>od</w:t>
      </w:r>
      <w:r w:rsidRPr="000B191F">
        <w:rPr>
          <w:rFonts w:ascii="Calibri Light" w:hAnsi="Calibri Light" w:cs="Calibri Light"/>
          <w:b/>
          <w:bCs/>
        </w:rPr>
        <w:t xml:space="preserve"> zawarcia umowy. </w:t>
      </w:r>
    </w:p>
    <w:p w14:paraId="5A642918" w14:textId="77777777" w:rsidR="006B081E" w:rsidRDefault="006B081E" w:rsidP="006B081E">
      <w:pPr>
        <w:jc w:val="both"/>
        <w:rPr>
          <w:rFonts w:ascii="Calibri Light" w:hAnsi="Calibri Light" w:cs="Calibri Light"/>
          <w:b/>
          <w:bCs/>
        </w:rPr>
      </w:pPr>
    </w:p>
    <w:p w14:paraId="3B89BD56" w14:textId="4F8961BF" w:rsidR="002043EF" w:rsidRDefault="006B081E" w:rsidP="0006331F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Na powyższe </w:t>
      </w:r>
      <w:r>
        <w:rPr>
          <w:rFonts w:ascii="Calibri Light" w:hAnsi="Calibri Light" w:cs="Calibri Light"/>
        </w:rPr>
        <w:t>dostawy i usługi</w:t>
      </w:r>
      <w:r w:rsidRPr="000B191F">
        <w:rPr>
          <w:rFonts w:ascii="Calibri Light" w:hAnsi="Calibri Light" w:cs="Calibri Light"/>
        </w:rPr>
        <w:t xml:space="preserve"> udzielamy </w:t>
      </w:r>
      <w:r w:rsidRPr="000B191F">
        <w:rPr>
          <w:rFonts w:ascii="Calibri Light" w:hAnsi="Calibri Light" w:cs="Calibri Light"/>
          <w:b/>
        </w:rPr>
        <w:t>…………………..…. miesięcznej gwarancji jakości.</w:t>
      </w:r>
    </w:p>
    <w:bookmarkEnd w:id="0"/>
    <w:p w14:paraId="0863BC59" w14:textId="24866809" w:rsidR="009B24B6" w:rsidRPr="009B24B6" w:rsidRDefault="009B24B6" w:rsidP="009B24B6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Część II - </w:t>
      </w:r>
      <w:r w:rsidRPr="009B24B6">
        <w:rPr>
          <w:rFonts w:ascii="Calibri Light" w:hAnsi="Calibri Light" w:cs="Calibri Light"/>
        </w:rPr>
        <w:t>wdrożenie system</w:t>
      </w:r>
      <w:r w:rsidR="009132F7">
        <w:rPr>
          <w:rFonts w:ascii="Calibri Light" w:hAnsi="Calibri Light" w:cs="Calibri Light"/>
        </w:rPr>
        <w:t>u</w:t>
      </w:r>
      <w:r w:rsidRPr="009B24B6">
        <w:rPr>
          <w:rFonts w:ascii="Calibri Light" w:hAnsi="Calibri Light" w:cs="Calibri Light"/>
        </w:rPr>
        <w:t xml:space="preserve"> i rozbudowa infrastruktury informatycznej</w:t>
      </w:r>
      <w:r>
        <w:rPr>
          <w:rFonts w:ascii="Calibri Light" w:hAnsi="Calibri Light" w:cs="Calibri Light"/>
        </w:rPr>
        <w:t>:</w:t>
      </w:r>
    </w:p>
    <w:p w14:paraId="458ED24E" w14:textId="77777777" w:rsidR="009B24B6" w:rsidRP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cena netto ……………………………………… zł</w:t>
      </w:r>
    </w:p>
    <w:p w14:paraId="1326DD78" w14:textId="77777777" w:rsidR="009B24B6" w:rsidRP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podatek VAT ……………………………………zł</w:t>
      </w:r>
    </w:p>
    <w:p w14:paraId="550B03FB" w14:textId="77777777" w:rsidR="009B24B6" w:rsidRP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cena brutto ……………………………………….zł</w:t>
      </w:r>
    </w:p>
    <w:p w14:paraId="25A11244" w14:textId="0BDBB541" w:rsid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cena brutto słownie: …………………………………………………………………………………………..</w:t>
      </w:r>
    </w:p>
    <w:p w14:paraId="55D2517A" w14:textId="78F8C762" w:rsidR="009B24B6" w:rsidRDefault="006B081E" w:rsidP="006B081E">
      <w:pPr>
        <w:jc w:val="both"/>
        <w:rPr>
          <w:rFonts w:ascii="Calibri Light" w:hAnsi="Calibri Light" w:cs="Calibri Light"/>
          <w:b/>
          <w:bCs/>
        </w:rPr>
      </w:pPr>
      <w:r w:rsidRPr="000B191F">
        <w:rPr>
          <w:rFonts w:ascii="Calibri Light" w:hAnsi="Calibri Light" w:cs="Calibri Light"/>
        </w:rPr>
        <w:t xml:space="preserve">w terminie: </w:t>
      </w:r>
      <w:r>
        <w:rPr>
          <w:rFonts w:ascii="Calibri Light" w:hAnsi="Calibri Light" w:cs="Calibri Light"/>
          <w:b/>
          <w:bCs/>
        </w:rPr>
        <w:t>…………………………… dni</w:t>
      </w:r>
      <w:r w:rsidRPr="000B191F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>od</w:t>
      </w:r>
      <w:r w:rsidRPr="000B191F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>zakończenia realizacji części I, potwierdzonej protokołem odbioru</w:t>
      </w:r>
      <w:r w:rsidRPr="000B191F">
        <w:rPr>
          <w:rFonts w:ascii="Calibri Light" w:hAnsi="Calibri Light" w:cs="Calibri Light"/>
          <w:b/>
          <w:bCs/>
        </w:rPr>
        <w:t xml:space="preserve">. </w:t>
      </w:r>
    </w:p>
    <w:p w14:paraId="4B69C050" w14:textId="77777777" w:rsidR="006B081E" w:rsidRDefault="006B081E" w:rsidP="006B081E">
      <w:pPr>
        <w:jc w:val="both"/>
        <w:rPr>
          <w:rFonts w:ascii="Calibri Light" w:hAnsi="Calibri Light" w:cs="Calibri Light"/>
          <w:b/>
        </w:rPr>
      </w:pPr>
    </w:p>
    <w:p w14:paraId="2B7F6804" w14:textId="4E61345A" w:rsidR="009B24B6" w:rsidRPr="009B24B6" w:rsidRDefault="009B24B6" w:rsidP="009B24B6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Część III - </w:t>
      </w:r>
      <w:r w:rsidRPr="009B24B6">
        <w:rPr>
          <w:rFonts w:ascii="Calibri Light" w:hAnsi="Calibri Light" w:cs="Calibri Light"/>
        </w:rPr>
        <w:t>przeprowadzenie diagnozy cyberbezpieczeństwa</w:t>
      </w:r>
      <w:r>
        <w:rPr>
          <w:rFonts w:ascii="Calibri Light" w:hAnsi="Calibri Light" w:cs="Calibri Light"/>
        </w:rPr>
        <w:t>:</w:t>
      </w:r>
    </w:p>
    <w:p w14:paraId="41DA899A" w14:textId="77777777" w:rsidR="009B24B6" w:rsidRP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cena netto ……………………………………… zł</w:t>
      </w:r>
    </w:p>
    <w:p w14:paraId="77DDB15C" w14:textId="77777777" w:rsidR="009B24B6" w:rsidRP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podatek VAT ……………………………………zł</w:t>
      </w:r>
    </w:p>
    <w:p w14:paraId="0EE9FD27" w14:textId="77777777" w:rsidR="009B24B6" w:rsidRP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cena brutto ……………………………………….zł</w:t>
      </w:r>
    </w:p>
    <w:p w14:paraId="022233CB" w14:textId="41A175D8" w:rsidR="009B24B6" w:rsidRP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cena brutto słownie: …………………………………………………………………………………………..</w:t>
      </w:r>
    </w:p>
    <w:p w14:paraId="44F60ED8" w14:textId="471DCC28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>w terminie</w:t>
      </w:r>
      <w:r w:rsidR="005E1A46" w:rsidRPr="000B191F">
        <w:rPr>
          <w:rFonts w:ascii="Calibri Light" w:hAnsi="Calibri Light" w:cs="Calibri Light"/>
        </w:rPr>
        <w:t xml:space="preserve">: </w:t>
      </w:r>
      <w:r w:rsidR="006B081E">
        <w:rPr>
          <w:rFonts w:ascii="Calibri Light" w:hAnsi="Calibri Light" w:cs="Calibri Light"/>
          <w:b/>
          <w:bCs/>
        </w:rPr>
        <w:t>……………… dni</w:t>
      </w:r>
      <w:r w:rsidR="00086FB4" w:rsidRPr="000B191F">
        <w:rPr>
          <w:rFonts w:ascii="Calibri Light" w:hAnsi="Calibri Light" w:cs="Calibri Light"/>
          <w:b/>
          <w:bCs/>
        </w:rPr>
        <w:t xml:space="preserve"> </w:t>
      </w:r>
      <w:r w:rsidR="006232F6">
        <w:rPr>
          <w:rFonts w:ascii="Calibri Light" w:hAnsi="Calibri Light" w:cs="Calibri Light"/>
          <w:b/>
          <w:bCs/>
        </w:rPr>
        <w:t>od</w:t>
      </w:r>
      <w:r w:rsidR="00086FB4" w:rsidRPr="000B191F">
        <w:rPr>
          <w:rFonts w:ascii="Calibri Light" w:hAnsi="Calibri Light" w:cs="Calibri Light"/>
          <w:b/>
          <w:bCs/>
        </w:rPr>
        <w:t xml:space="preserve"> zawarcia umowy. </w:t>
      </w:r>
    </w:p>
    <w:p w14:paraId="7162929A" w14:textId="26F9FE1B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2) Oświadczamy, że wadium</w:t>
      </w:r>
      <w:r w:rsidR="006B081E">
        <w:rPr>
          <w:rFonts w:ascii="Calibri Light" w:hAnsi="Calibri Light" w:cs="Calibri Light"/>
        </w:rPr>
        <w:t xml:space="preserve"> dla części I</w:t>
      </w:r>
      <w:r w:rsidRPr="000B191F">
        <w:rPr>
          <w:rFonts w:ascii="Calibri Light" w:hAnsi="Calibri Light" w:cs="Calibri Light"/>
        </w:rPr>
        <w:t xml:space="preserve"> w kwocie </w:t>
      </w:r>
      <w:r w:rsidRPr="000B191F">
        <w:rPr>
          <w:rFonts w:ascii="Calibri Light" w:hAnsi="Calibri Light" w:cs="Calibri Light"/>
          <w:b/>
          <w:bCs/>
          <w:shd w:val="clear" w:color="auto" w:fill="FFFFFF"/>
        </w:rPr>
        <w:t>……………………….</w:t>
      </w:r>
      <w:r w:rsidRPr="000B191F">
        <w:rPr>
          <w:rFonts w:ascii="Calibri Light" w:hAnsi="Calibri Light" w:cs="Calibri Light"/>
          <w:b/>
          <w:shd w:val="clear" w:color="auto" w:fill="FFFFFF"/>
        </w:rPr>
        <w:t xml:space="preserve"> </w:t>
      </w:r>
      <w:r w:rsidRPr="000B191F">
        <w:rPr>
          <w:rFonts w:ascii="Calibri Light" w:hAnsi="Calibri Light" w:cs="Calibri Light"/>
          <w:bCs/>
          <w:shd w:val="clear" w:color="auto" w:fill="FFFFFF"/>
        </w:rPr>
        <w:t>zł</w:t>
      </w:r>
      <w:r w:rsidRPr="000B191F">
        <w:rPr>
          <w:rFonts w:ascii="Calibri Light" w:hAnsi="Calibri Light" w:cs="Calibri Light"/>
          <w:shd w:val="clear" w:color="auto" w:fill="FFFFFF"/>
        </w:rPr>
        <w:t xml:space="preserve"> z</w:t>
      </w:r>
      <w:r w:rsidRPr="000B191F">
        <w:rPr>
          <w:rFonts w:ascii="Calibri Light" w:hAnsi="Calibri Light" w:cs="Calibri Light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lastRenderedPageBreak/>
        <w:t>3)  Wskazujemy adres lub nr konta, na które należy zwrócić wadium:</w:t>
      </w:r>
    </w:p>
    <w:p w14:paraId="07CDFD99" w14:textId="5410A904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</w:t>
      </w:r>
    </w:p>
    <w:p w14:paraId="048694DA" w14:textId="2B42B9ED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4)  Termin związania ofertą wynosi </w:t>
      </w:r>
      <w:r w:rsidRPr="000B191F">
        <w:rPr>
          <w:rFonts w:ascii="Calibri Light" w:hAnsi="Calibri Light" w:cs="Calibri Light"/>
          <w:b/>
        </w:rPr>
        <w:t>30</w:t>
      </w:r>
      <w:r w:rsidRPr="000B191F">
        <w:rPr>
          <w:rFonts w:ascii="Calibri Light" w:hAnsi="Calibri Light" w:cs="Calibri Light"/>
        </w:rPr>
        <w:t xml:space="preserve"> dni od daty otwarcia ofert.</w:t>
      </w:r>
      <w:r w:rsidR="000713A1">
        <w:rPr>
          <w:rFonts w:ascii="Calibri Light" w:hAnsi="Calibri Light" w:cs="Calibri Light"/>
        </w:rPr>
        <w:t xml:space="preserve"> (do dnia </w:t>
      </w:r>
      <w:r w:rsidR="00C23E3C">
        <w:rPr>
          <w:rFonts w:ascii="Calibri Light" w:hAnsi="Calibri Light" w:cs="Calibri Light"/>
        </w:rPr>
        <w:t>19</w:t>
      </w:r>
      <w:r w:rsidR="000713A1">
        <w:rPr>
          <w:rFonts w:ascii="Calibri Light" w:hAnsi="Calibri Light" w:cs="Calibri Light"/>
        </w:rPr>
        <w:t>.</w:t>
      </w:r>
      <w:r w:rsidR="00C23E3C">
        <w:rPr>
          <w:rFonts w:ascii="Calibri Light" w:hAnsi="Calibri Light" w:cs="Calibri Light"/>
        </w:rPr>
        <w:t>10</w:t>
      </w:r>
      <w:r w:rsidR="000713A1">
        <w:rPr>
          <w:rFonts w:ascii="Calibri Light" w:hAnsi="Calibri Light" w:cs="Calibri Light"/>
        </w:rPr>
        <w:t>.2022 r.)</w:t>
      </w:r>
    </w:p>
    <w:p w14:paraId="3A092080" w14:textId="6408AFDE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5) Oświadczamy, że zapoznaliśmy się z otrzymanymi dokumentami przetargowymi i w pełni </w:t>
      </w:r>
      <w:r w:rsidR="009A6081">
        <w:rPr>
          <w:rFonts w:ascii="Calibri Light" w:hAnsi="Calibri Light" w:cs="Calibri Light"/>
        </w:rPr>
        <w:br/>
        <w:t xml:space="preserve">      </w:t>
      </w:r>
      <w:r w:rsidRPr="000B191F">
        <w:rPr>
          <w:rFonts w:ascii="Calibri Light" w:hAnsi="Calibri Light" w:cs="Calibri Light"/>
        </w:rPr>
        <w:t>je akceptujemy.</w:t>
      </w:r>
    </w:p>
    <w:p w14:paraId="0B3095E9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6)   Oświadczamy, że zdobyliśmy konieczne informacje do przygotowania oferty.</w:t>
      </w:r>
    </w:p>
    <w:p w14:paraId="61F3C317" w14:textId="6DFFC311" w:rsidR="005D4B1C" w:rsidRPr="000B191F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0B191F">
        <w:rPr>
          <w:rFonts w:ascii="Calibri Light" w:hAnsi="Calibri Light" w:cs="Calibri Light"/>
        </w:rPr>
        <w:t>11</w:t>
      </w:r>
      <w:r w:rsidRPr="000B191F">
        <w:rPr>
          <w:rFonts w:ascii="Calibri Light" w:hAnsi="Calibri Light" w:cs="Calibri Light"/>
        </w:rPr>
        <w:t xml:space="preserve"> do SWZ) w miejscu i w terminie wyznaczonym przez Zamawiającego.</w:t>
      </w:r>
    </w:p>
    <w:p w14:paraId="5F903314" w14:textId="77777777" w:rsidR="005D4B1C" w:rsidRPr="000B191F" w:rsidRDefault="005D4B1C" w:rsidP="005D4B1C">
      <w:pPr>
        <w:spacing w:line="360" w:lineRule="auto"/>
        <w:ind w:left="284" w:hanging="284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8) Składamy niniejszą ofertę przetargową we własnym imieniu/jako Wykonawcy występujący    wspólnie,  zarządzani przez ………………………………………… (</w:t>
      </w:r>
      <w:r w:rsidRPr="000B191F">
        <w:rPr>
          <w:rFonts w:ascii="Calibri Light" w:hAnsi="Calibri Light" w:cs="Calibri Light"/>
          <w:i/>
        </w:rPr>
        <w:t>niepotrzebne skreślić</w:t>
      </w:r>
      <w:r w:rsidRPr="000B191F">
        <w:rPr>
          <w:rFonts w:ascii="Calibri Light" w:hAnsi="Calibri Light" w:cs="Calibri Light"/>
        </w:rPr>
        <w:t>).</w:t>
      </w:r>
      <w:r w:rsidRPr="000B191F">
        <w:rPr>
          <w:rFonts w:ascii="Calibri Light" w:hAnsi="Calibri Light" w:cs="Calibri Light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0B191F" w:rsidRDefault="005D4B1C" w:rsidP="00C62AD1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Potwierdzamy, iż nie uczestniczymy w jakiejkolwiek innej ofercie dotyczącej tego samego postępowania.</w:t>
      </w:r>
    </w:p>
    <w:p w14:paraId="5699C9F4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9)    Przedmiot zamówienia zamierzamy wykonać sami/przy udziale Podwykonawcy.</w:t>
      </w:r>
    </w:p>
    <w:p w14:paraId="64E56690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10) Nazwisko i imię: …………………………………………………………..................................</w:t>
      </w:r>
    </w:p>
    <w:p w14:paraId="4250AA76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Upoważniony do podpisania niniejszej oferty przetargowej w imieniu:</w:t>
      </w:r>
    </w:p>
    <w:p w14:paraId="2BA838E0" w14:textId="417748A5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1CB36403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Miejscowość i data: ………………………….</w:t>
      </w:r>
    </w:p>
    <w:p w14:paraId="291088F4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A62C584" w14:textId="77777777" w:rsidR="005D4B1C" w:rsidRPr="000B191F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………….……………………………</w:t>
      </w:r>
    </w:p>
    <w:p w14:paraId="3A4040BB" w14:textId="77777777" w:rsidR="005D4B1C" w:rsidRPr="000B191F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  <w:i/>
        </w:rPr>
        <w:t>Pieczątka i podpis                  Wykonawcy</w:t>
      </w:r>
    </w:p>
    <w:p w14:paraId="4E000F70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35D1CC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Niniejsza oferta przetargowa obejmuje następujące załączniki:</w:t>
      </w:r>
    </w:p>
    <w:p w14:paraId="5626812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(numerowany wykaz załączników wraz z tytułami)</w:t>
      </w:r>
    </w:p>
    <w:p w14:paraId="1E363E57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……………………………………….…………………………….</w:t>
      </w:r>
    </w:p>
    <w:p w14:paraId="220262C7" w14:textId="77777777" w:rsidR="005D4B1C" w:rsidRPr="000B191F" w:rsidRDefault="005D4B1C" w:rsidP="005D4B1C">
      <w:pPr>
        <w:rPr>
          <w:rFonts w:ascii="Calibri Light" w:hAnsi="Calibri Light" w:cs="Calibri Light"/>
          <w:b/>
        </w:rPr>
      </w:pPr>
    </w:p>
    <w:p w14:paraId="3A9C47D3" w14:textId="77777777" w:rsidR="005D4B1C" w:rsidRPr="000B191F" w:rsidRDefault="005D4B1C">
      <w:pPr>
        <w:rPr>
          <w:rFonts w:ascii="Calibri Light" w:hAnsi="Calibri Light" w:cs="Calibri Light"/>
        </w:rPr>
      </w:pPr>
    </w:p>
    <w:sectPr w:rsidR="005D4B1C" w:rsidRPr="000B19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C23E3C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54E5"/>
    <w:multiLevelType w:val="hybridMultilevel"/>
    <w:tmpl w:val="55DEA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1E0946"/>
    <w:multiLevelType w:val="hybridMultilevel"/>
    <w:tmpl w:val="03F42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3482">
    <w:abstractNumId w:val="0"/>
  </w:num>
  <w:num w:numId="2" w16cid:durableId="1269846384">
    <w:abstractNumId w:val="1"/>
  </w:num>
  <w:num w:numId="3" w16cid:durableId="1629046744">
    <w:abstractNumId w:val="2"/>
  </w:num>
  <w:num w:numId="4" w16cid:durableId="966352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0C071D"/>
    <w:rsid w:val="00107C7F"/>
    <w:rsid w:val="00111A19"/>
    <w:rsid w:val="001B1629"/>
    <w:rsid w:val="001B2DC9"/>
    <w:rsid w:val="001B7650"/>
    <w:rsid w:val="002043EF"/>
    <w:rsid w:val="00405DDB"/>
    <w:rsid w:val="00430475"/>
    <w:rsid w:val="0049217A"/>
    <w:rsid w:val="005D4B1C"/>
    <w:rsid w:val="005E1A46"/>
    <w:rsid w:val="00605EF3"/>
    <w:rsid w:val="006232F6"/>
    <w:rsid w:val="006B081E"/>
    <w:rsid w:val="00781078"/>
    <w:rsid w:val="007C51EB"/>
    <w:rsid w:val="009132F7"/>
    <w:rsid w:val="009A6081"/>
    <w:rsid w:val="009B24B6"/>
    <w:rsid w:val="009B426C"/>
    <w:rsid w:val="00A82FEF"/>
    <w:rsid w:val="00BA4EFE"/>
    <w:rsid w:val="00BD1477"/>
    <w:rsid w:val="00C23E3C"/>
    <w:rsid w:val="00C62AD1"/>
    <w:rsid w:val="00C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4B6"/>
    <w:pPr>
      <w:ind w:left="720"/>
      <w:contextualSpacing/>
    </w:pPr>
  </w:style>
  <w:style w:type="table" w:styleId="Tabela-Siatka">
    <w:name w:val="Table Grid"/>
    <w:basedOn w:val="Standardowy"/>
    <w:uiPriority w:val="39"/>
    <w:rsid w:val="0049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21</cp:revision>
  <cp:lastPrinted>2021-07-22T05:26:00Z</cp:lastPrinted>
  <dcterms:created xsi:type="dcterms:W3CDTF">2021-11-22T10:43:00Z</dcterms:created>
  <dcterms:modified xsi:type="dcterms:W3CDTF">2022-09-09T11:31:00Z</dcterms:modified>
</cp:coreProperties>
</file>